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710BDC" w14:textId="77777777" w:rsidR="00F87EC3" w:rsidRPr="00E34353" w:rsidRDefault="00F87EC3" w:rsidP="00F87EC3">
      <w:pPr>
        <w:spacing w:before="0" w:beforeAutospacing="0" w:after="0" w:afterAutospacing="0"/>
        <w:jc w:val="center"/>
        <w:rPr>
          <w:rFonts w:ascii="Times New Roman" w:hAnsi="Times New Roman"/>
          <w:bCs/>
          <w:sz w:val="27"/>
          <w:szCs w:val="27"/>
          <w:lang w:val="ru-RU"/>
        </w:rPr>
      </w:pPr>
      <w:r w:rsidRPr="00E34353">
        <w:rPr>
          <w:rFonts w:ascii="Times New Roman" w:hAnsi="Times New Roman"/>
          <w:bCs/>
          <w:sz w:val="27"/>
          <w:szCs w:val="27"/>
          <w:lang w:val="ru-RU"/>
        </w:rPr>
        <w:t>МУНИЦИПАЛЬНОЕ БЮДЖЕТНОЕ ОБЩЕОБРАЗОВАТЕЛЬНОЕ УЧРЕЖДЕНИЕ</w:t>
      </w:r>
    </w:p>
    <w:p w14:paraId="52E0FD6B" w14:textId="77777777" w:rsidR="00F87EC3" w:rsidRPr="00E34353" w:rsidRDefault="00F87EC3" w:rsidP="00F87EC3">
      <w:pPr>
        <w:spacing w:before="0" w:beforeAutospacing="0" w:after="0" w:afterAutospacing="0"/>
        <w:jc w:val="center"/>
        <w:rPr>
          <w:rFonts w:ascii="Times New Roman" w:hAnsi="Times New Roman"/>
          <w:bCs/>
          <w:sz w:val="27"/>
          <w:szCs w:val="27"/>
          <w:lang w:val="ru-RU"/>
        </w:rPr>
      </w:pPr>
      <w:r w:rsidRPr="00E34353">
        <w:rPr>
          <w:rFonts w:ascii="Times New Roman" w:hAnsi="Times New Roman"/>
          <w:bCs/>
          <w:sz w:val="27"/>
          <w:szCs w:val="27"/>
          <w:lang w:val="ru-RU"/>
        </w:rPr>
        <w:t>«СРЕДНЯЯ ОБЩЕОБРАЗОВАТЕЛЬНАЯ ШКОЛА № 33 С УГЛУБЛЕННЫМ ИЗУЧЕНИЕМ АНГЛИЙСКОГО ЯЗЫКА» НИЖНЕКАМСКОГО МУНИЦИПАЛЬНОГО РАЙОНА РЕСПУБЛИКИ ТАТАРСТАН</w:t>
      </w:r>
    </w:p>
    <w:p w14:paraId="1C66E470" w14:textId="77777777" w:rsidR="00F87EC3" w:rsidRPr="00E34353" w:rsidRDefault="00F87EC3" w:rsidP="00F87EC3">
      <w:pPr>
        <w:keepNext/>
        <w:spacing w:after="0"/>
        <w:outlineLvl w:val="0"/>
        <w:rPr>
          <w:rFonts w:ascii="Times New Roman" w:eastAsia="Times New Roman" w:hAnsi="Times New Roman" w:cs="Times New Roman"/>
          <w:iCs/>
          <w:sz w:val="27"/>
          <w:szCs w:val="27"/>
          <w:lang w:val="ru-RU"/>
        </w:rPr>
      </w:pPr>
    </w:p>
    <w:p w14:paraId="32566C1D" w14:textId="77777777" w:rsidR="00F87EC3" w:rsidRPr="00A36B42" w:rsidRDefault="00F87EC3" w:rsidP="00F87EC3">
      <w:pPr>
        <w:tabs>
          <w:tab w:val="left" w:pos="5738"/>
        </w:tabs>
        <w:jc w:val="center"/>
        <w:rPr>
          <w:rFonts w:ascii="Times New Roman" w:hAnsi="Times New Roman" w:cs="Times New Roman"/>
          <w:b/>
          <w:noProof/>
          <w:sz w:val="24"/>
          <w:szCs w:val="24"/>
          <w:lang w:val="ru-RU"/>
        </w:rPr>
      </w:pPr>
      <w:r w:rsidRPr="00A36B4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>ПРИКАЗ</w:t>
      </w:r>
    </w:p>
    <w:p w14:paraId="01161D3C" w14:textId="387E5CB1" w:rsidR="00F87EC3" w:rsidRPr="00A36B42" w:rsidRDefault="00F87EC3" w:rsidP="00F87EC3">
      <w:pPr>
        <w:tabs>
          <w:tab w:val="left" w:pos="5738"/>
        </w:tabs>
        <w:rPr>
          <w:rFonts w:ascii="Times New Roman" w:hAnsi="Times New Roman" w:cs="Times New Roman"/>
          <w:b/>
          <w:noProof/>
          <w:sz w:val="24"/>
          <w:szCs w:val="24"/>
          <w:lang w:val="ru-RU"/>
        </w:rPr>
      </w:pPr>
      <w:r w:rsidRPr="00E34353">
        <w:rPr>
          <w:rFonts w:ascii="Times New Roman" w:hAnsi="Times New Roman" w:cs="Times New Roman"/>
          <w:noProof/>
          <w:sz w:val="24"/>
          <w:szCs w:val="24"/>
          <w:u w:val="single"/>
          <w:lang w:val="ru-RU"/>
        </w:rPr>
        <w:t xml:space="preserve"> </w:t>
      </w:r>
      <w:r w:rsidRPr="00E34353">
        <w:rPr>
          <w:rFonts w:ascii="Times New Roman" w:hAnsi="Times New Roman" w:cs="Times New Roman"/>
          <w:noProof/>
          <w:sz w:val="24"/>
          <w:szCs w:val="24"/>
          <w:u w:val="single"/>
          <w:lang w:val="ru-RU"/>
        </w:rPr>
        <w:t>«29»  августа  2024 г</w:t>
      </w:r>
      <w:r w:rsidRPr="00E34353">
        <w:rPr>
          <w:rFonts w:ascii="Times New Roman" w:hAnsi="Times New Roman" w:cs="Times New Roman"/>
          <w:noProof/>
          <w:sz w:val="24"/>
          <w:szCs w:val="24"/>
          <w:lang w:val="ru-RU"/>
        </w:rPr>
        <w:t>.</w:t>
      </w:r>
      <w:r w:rsidRPr="00A36B4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ab/>
        <w:t xml:space="preserve">             </w:t>
      </w:r>
      <w:r w:rsidRPr="00A36B4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ab/>
      </w:r>
      <w:r w:rsidRPr="00A36B4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ab/>
      </w:r>
      <w:r w:rsidRPr="00A36B4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ab/>
        <w:t xml:space="preserve">   № _________ </w:t>
      </w:r>
    </w:p>
    <w:p w14:paraId="16C8B1ED" w14:textId="5ADE9764" w:rsidR="00E54E39" w:rsidRPr="00E54E39" w:rsidRDefault="00E54E39" w:rsidP="00E54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внесении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основную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образовательную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4E39">
        <w:rPr>
          <w:lang w:val="ru-RU"/>
        </w:rPr>
        <w:br/>
      </w:r>
      <w:r w:rsidR="00E778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="00FB5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B5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="00FB5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B5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14:paraId="3E8E8FC9" w14:textId="25A673A0" w:rsidR="00E1115F" w:rsidRDefault="00AF6E57" w:rsidP="00E1115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приказа Министерства просвещения Российской Федерации №</w:t>
      </w:r>
      <w:r w:rsidR="00602827">
        <w:rPr>
          <w:rFonts w:ascii="Times New Roman" w:hAnsi="Times New Roman" w:cs="Times New Roman"/>
          <w:color w:val="000000"/>
          <w:sz w:val="24"/>
          <w:szCs w:val="24"/>
          <w:lang w:val="ru-RU"/>
        </w:rPr>
        <w:t>1028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602827">
        <w:rPr>
          <w:rFonts w:ascii="Times New Roman" w:hAnsi="Times New Roman" w:cs="Times New Roman"/>
          <w:color w:val="000000"/>
          <w:sz w:val="24"/>
          <w:szCs w:val="24"/>
          <w:lang w:val="ru-RU"/>
        </w:rPr>
        <w:t>27.12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602827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</w:t>
      </w:r>
      <w:r w:rsidR="006028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среднего общего образования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="006028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приказа Министерства просвещения Российской Федерации №62 от 01.02.2024г.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</w:t>
      </w:r>
      <w:proofErr w:type="gramStart"/>
      <w:r w:rsidR="006028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просвещения Российской Федерации №171 от 19.03.2024г.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E111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Постановления Правительства РФ №556 от 30.04.2024г. «Об утверждении перечня мероприятий по оценке качества образования и Правил проведения мероприятий по оценке качества образования», в соответствии с решением Педагогического совета </w:t>
      </w:r>
      <w:r w:rsidR="00F87EC3" w:rsidRPr="00E92017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>№ 1 от 29.08.2024 г.</w:t>
      </w:r>
    </w:p>
    <w:p w14:paraId="4335EB60" w14:textId="77777777" w:rsidR="00E54E39" w:rsidRPr="00AB19BE" w:rsidRDefault="00E54E39" w:rsidP="00AB19BE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B19B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ПРИКАЗЫВАЮ:</w:t>
      </w:r>
    </w:p>
    <w:p w14:paraId="0693A4B6" w14:textId="2A70F5F6" w:rsidR="00E54E39" w:rsidRPr="00AB19BE" w:rsidRDefault="00E54E39" w:rsidP="00AB19B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9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Внести изменения в основную образовательную программу </w:t>
      </w:r>
      <w:r w:rsidR="00E7788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Pr="00AB19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</w:t>
      </w:r>
    </w:p>
    <w:p w14:paraId="69227DA2" w14:textId="77777777" w:rsidR="00E54E39" w:rsidRPr="00AF6E57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>1.1. В целевой раздел:</w:t>
      </w:r>
    </w:p>
    <w:p w14:paraId="552A7DF5" w14:textId="5F51A7D0" w:rsidR="00D941A2" w:rsidRDefault="00E54E39" w:rsidP="00D941A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1.1.2. </w:t>
      </w:r>
      <w:r w:rsidR="00D941A2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1.1.2. В </w:t>
      </w:r>
      <w:r w:rsidR="00D941A2">
        <w:rPr>
          <w:rFonts w:ascii="Times New Roman" w:hAnsi="Times New Roman" w:cs="Times New Roman"/>
          <w:sz w:val="24"/>
          <w:szCs w:val="24"/>
          <w:lang w:val="ru-RU"/>
        </w:rPr>
        <w:t>подраздел «П</w:t>
      </w:r>
      <w:r w:rsidR="00D941A2" w:rsidRPr="00AF6E57">
        <w:rPr>
          <w:rFonts w:ascii="Times New Roman" w:hAnsi="Times New Roman" w:cs="Times New Roman"/>
          <w:sz w:val="24"/>
          <w:szCs w:val="24"/>
          <w:lang w:val="ru-RU"/>
        </w:rPr>
        <w:t>ланируемые результаты</w:t>
      </w:r>
      <w:r w:rsidR="00D941A2" w:rsidRPr="00AF6E57">
        <w:rPr>
          <w:rFonts w:ascii="Times New Roman" w:hAnsi="Times New Roman" w:cs="Times New Roman"/>
          <w:sz w:val="24"/>
          <w:szCs w:val="24"/>
        </w:rPr>
        <w:t> </w:t>
      </w:r>
      <w:r w:rsidR="00D941A2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освоения обучающимися программы </w:t>
      </w:r>
      <w:r w:rsidR="00D941A2"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="00D941A2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общего образования</w:t>
      </w:r>
      <w:r w:rsidR="00D941A2">
        <w:rPr>
          <w:rFonts w:ascii="Times New Roman" w:hAnsi="Times New Roman" w:cs="Times New Roman"/>
          <w:sz w:val="24"/>
          <w:szCs w:val="24"/>
          <w:lang w:val="ru-RU"/>
        </w:rPr>
        <w:t>» исключить наименование предмета «Основы безопасности жизнедеятельности», включить «Основы безопасности и защиты Родины».</w:t>
      </w:r>
    </w:p>
    <w:p w14:paraId="02E960F7" w14:textId="37BA2A4D" w:rsidR="00D941A2" w:rsidRDefault="00D941A2" w:rsidP="00D941A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Пункт «Предметные результаты по предмету «Литература» (базовый уровень) изложить в следующей редакции:</w:t>
      </w:r>
    </w:p>
    <w:p w14:paraId="259C9497" w14:textId="405A4FC0" w:rsidR="00D941A2" w:rsidRPr="00D941A2" w:rsidRDefault="00D941A2" w:rsidP="00D941A2">
      <w:pPr>
        <w:pStyle w:val="a5"/>
        <w:spacing w:line="276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D941A2">
        <w:rPr>
          <w:rFonts w:ascii="Times New Roman" w:hAnsi="Times New Roman"/>
          <w:b/>
          <w:bCs/>
          <w:sz w:val="24"/>
          <w:szCs w:val="24"/>
        </w:rPr>
        <w:t>По учебному предмету "Литература" (базовый уровень):</w:t>
      </w:r>
    </w:p>
    <w:p w14:paraId="02FD364E" w14:textId="77777777" w:rsidR="00D941A2" w:rsidRPr="00D941A2" w:rsidRDefault="00D941A2" w:rsidP="00D941A2">
      <w:pPr>
        <w:spacing w:line="276" w:lineRule="auto"/>
        <w:ind w:left="7" w:firstLine="5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1A2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освоения программы по литературе на уровне среднего общего образования должны обеспечивать: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471912D2" w14:textId="77777777" w:rsidR="00D941A2" w:rsidRPr="00D941A2" w:rsidRDefault="00D941A2" w:rsidP="00D941A2">
      <w:pPr>
        <w:spacing w:after="5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1) 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>осознание причастности к отечественным традициям и исторической преемственности поколений; включение в культурно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языковое пространство русской и мировой культуры, сформированность ценностного </w:t>
      </w:r>
      <w:proofErr w:type="spellStart"/>
      <w:r w:rsidRPr="00D941A2">
        <w:rPr>
          <w:rFonts w:ascii="Times New Roman" w:hAnsi="Times New Roman" w:cs="Times New Roman"/>
          <w:sz w:val="24"/>
          <w:szCs w:val="24"/>
          <w:lang w:val="ru-RU"/>
        </w:rPr>
        <w:t>отношенияк</w:t>
      </w:r>
      <w:proofErr w:type="spellEnd"/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 литературе как неотъемлемой части культуры; 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27F3DCE2" w14:textId="77777777" w:rsidR="00D941A2" w:rsidRPr="00D941A2" w:rsidRDefault="00D941A2" w:rsidP="00D941A2">
      <w:pPr>
        <w:pStyle w:val="a3"/>
        <w:numPr>
          <w:ilvl w:val="0"/>
          <w:numId w:val="7"/>
        </w:numPr>
        <w:spacing w:before="0" w:beforeAutospacing="0" w:after="116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осознание </w:t>
      </w:r>
      <w:r w:rsidRPr="00D941A2">
        <w:rPr>
          <w:rFonts w:ascii="Times New Roman" w:hAnsi="Times New Roman"/>
          <w:sz w:val="24"/>
          <w:szCs w:val="24"/>
          <w:lang w:val="ru-RU"/>
        </w:rPr>
        <w:tab/>
        <w:t xml:space="preserve">взаимосвязи </w:t>
      </w:r>
      <w:r w:rsidRPr="00D941A2">
        <w:rPr>
          <w:rFonts w:ascii="Times New Roman" w:hAnsi="Times New Roman"/>
          <w:sz w:val="24"/>
          <w:szCs w:val="24"/>
          <w:lang w:val="ru-RU"/>
        </w:rPr>
        <w:tab/>
        <w:t xml:space="preserve">между языковым, </w:t>
      </w:r>
      <w:r w:rsidRPr="00D941A2">
        <w:rPr>
          <w:rFonts w:ascii="Times New Roman" w:hAnsi="Times New Roman"/>
          <w:sz w:val="24"/>
          <w:szCs w:val="24"/>
          <w:lang w:val="ru-RU"/>
        </w:rPr>
        <w:tab/>
        <w:t xml:space="preserve">литературным, интеллектуальным, духовно-нравственным развитием личности;  </w:t>
      </w:r>
    </w:p>
    <w:p w14:paraId="516D855E" w14:textId="77777777" w:rsidR="00D941A2" w:rsidRPr="00D941A2" w:rsidRDefault="00D941A2" w:rsidP="00D941A2">
      <w:pPr>
        <w:spacing w:after="9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lastRenderedPageBreak/>
        <w:t xml:space="preserve">3) 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к традиционным ценностям и сокровищам мировой культуры; 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71A25AFC" w14:textId="77777777" w:rsidR="00D941A2" w:rsidRPr="00D941A2" w:rsidRDefault="00D941A2" w:rsidP="00D941A2">
      <w:pPr>
        <w:spacing w:after="99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4) 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знание содержания, понимание ключевых проблем и осознание </w:t>
      </w:r>
      <w:proofErr w:type="spellStart"/>
      <w:r w:rsidRPr="00D941A2">
        <w:rPr>
          <w:rFonts w:ascii="Times New Roman" w:hAnsi="Times New Roman" w:cs="Times New Roman"/>
          <w:sz w:val="24"/>
          <w:szCs w:val="24"/>
          <w:lang w:val="ru-RU"/>
        </w:rPr>
        <w:t>историкокультурного</w:t>
      </w:r>
      <w:proofErr w:type="spellEnd"/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 и нравственно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>ценностного взаимовлияния произведений русской, зарубежной классической и современной литературы, в том числе литературы народов России: пьеса А.Н. Островского «Гроза»; роман И.А. Гончарова «Обломов»; роман И.С. Тургенева «Отцы и дети»; стихотворения Ф.И. Тютчева, А.А. Фета, стихотворения и поэма «Кому на Руси жить хорошо» Н.А. Некрасова; роман М.Е. Салтыкова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Щедрина «История одного города» (избранные главы); роман Ф.М. Достоевского «Преступление и наказание»; роман Л.Н. Толстого «Война и мир»; одно произведение Н.С. Лескова; рассказы и пьеса «Вишнёвый сад» А.П. Чехова; рассказы и пьеса «На дне» М. Горького; рассказы И.А. Бунина и А.И. Куприна; стихотворения и поэма «Двенадцать» А.А. Блока; стихотворения и поэма «Облако в штанах» В.В. Маяковского; стихотворения С.А. Есенина, 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О.Э. Мандельштама, М. И. Цветаевой; стихотворения и поэма «Реквием» 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А.А. Ахматовой; роман Н.А. Островского «Как закалялась сталь» (избранные главы); роман М.А. Шолохова «Тихий Дон» (избранные главы); роман 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М.А. Булгакова «Мастер и Маргарита» (или «Белая гвардия»); роман А.А. Фадеева «Молодая гвардия»; роман В.О. Богомолова «В августе сорок четвертого», одно произведение А.П. Платонова; стихотворения А.Т. Твардовского, Б.Л. Пастернака, повесть А.И. Солженицына «Один день Ивана Денисовича»; произведения литературы второй половины XX 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XXI века: не менее двух прозаиков по выбору (в том числе Ф.А. Абрамова, В.П. Астафьева, А.Г. </w:t>
      </w:r>
      <w:proofErr w:type="spellStart"/>
      <w:r w:rsidRPr="00D941A2">
        <w:rPr>
          <w:rFonts w:ascii="Times New Roman" w:hAnsi="Times New Roman" w:cs="Times New Roman"/>
          <w:sz w:val="24"/>
          <w:szCs w:val="24"/>
          <w:lang w:val="ru-RU"/>
        </w:rPr>
        <w:t>Битова</w:t>
      </w:r>
      <w:proofErr w:type="spellEnd"/>
      <w:r w:rsidRPr="00D941A2">
        <w:rPr>
          <w:rFonts w:ascii="Times New Roman" w:hAnsi="Times New Roman" w:cs="Times New Roman"/>
          <w:sz w:val="24"/>
          <w:szCs w:val="24"/>
          <w:lang w:val="ru-RU"/>
        </w:rPr>
        <w:t>, Ю.В. Бондарева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 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Б.Л. Васильева, К.Д. Воробьёва, Ф.А. Искандера, В.Л. Кондратьева, В.Г. Распутина, В.М. Шукшина и других); не менее двух поэтов по выбору (в том числе 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И.А. Бродского, А.А. Вознесенского, В.С. Высоцкого, Е.А. Евтушенко, 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Н.А. Заболоцкого, А.С. Кушнера, Б.Ш. Окуджавы, Р.И. Рождественского, 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Н.М. Рубцова и другие); пьеса одного из драматургов по выбору (в том числе 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А.Н. Арбузова, А.В. Вампилова, В.С. Розова и других); не менее двух произведений зарубежной литературы (в том числе романы и повести Ч. Диккенса, Г. Флобера, Дж. Оруэлла, Э. М. Ремарка, Э. Хемингуэя, Дж. Сэлинджера, Р. </w:t>
      </w:r>
      <w:proofErr w:type="spellStart"/>
      <w:r w:rsidRPr="00D941A2">
        <w:rPr>
          <w:rFonts w:ascii="Times New Roman" w:hAnsi="Times New Roman" w:cs="Times New Roman"/>
          <w:sz w:val="24"/>
          <w:szCs w:val="24"/>
          <w:lang w:val="ru-RU"/>
        </w:rPr>
        <w:t>Брэдбери</w:t>
      </w:r>
      <w:proofErr w:type="spellEnd"/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; стихотворения А. Рембо, Ш. </w:t>
      </w:r>
      <w:proofErr w:type="spellStart"/>
      <w:r w:rsidRPr="00D941A2">
        <w:rPr>
          <w:rFonts w:ascii="Times New Roman" w:hAnsi="Times New Roman" w:cs="Times New Roman"/>
          <w:sz w:val="24"/>
          <w:szCs w:val="24"/>
          <w:lang w:val="ru-RU"/>
        </w:rPr>
        <w:t>Бодлера</w:t>
      </w:r>
      <w:proofErr w:type="spellEnd"/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; пьесы Г. Ибсена, Б. Шоу и другие); не менее одного произведения из литератур народов России (в том числе произведения 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Г. </w:t>
      </w:r>
      <w:proofErr w:type="spellStart"/>
      <w:r w:rsidRPr="00D941A2">
        <w:rPr>
          <w:rFonts w:ascii="Times New Roman" w:hAnsi="Times New Roman" w:cs="Times New Roman"/>
          <w:sz w:val="24"/>
          <w:szCs w:val="24"/>
          <w:lang w:val="ru-RU"/>
        </w:rPr>
        <w:t>Айги</w:t>
      </w:r>
      <w:proofErr w:type="spellEnd"/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, Р. Гамзатова, М. </w:t>
      </w:r>
      <w:proofErr w:type="spellStart"/>
      <w:r w:rsidRPr="00D941A2">
        <w:rPr>
          <w:rFonts w:ascii="Times New Roman" w:hAnsi="Times New Roman" w:cs="Times New Roman"/>
          <w:sz w:val="24"/>
          <w:szCs w:val="24"/>
          <w:lang w:val="ru-RU"/>
        </w:rPr>
        <w:t>Джалиля</w:t>
      </w:r>
      <w:proofErr w:type="spellEnd"/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, М. </w:t>
      </w:r>
      <w:proofErr w:type="spellStart"/>
      <w:r w:rsidRPr="00D941A2">
        <w:rPr>
          <w:rFonts w:ascii="Times New Roman" w:hAnsi="Times New Roman" w:cs="Times New Roman"/>
          <w:sz w:val="24"/>
          <w:szCs w:val="24"/>
          <w:lang w:val="ru-RU"/>
        </w:rPr>
        <w:t>Карима</w:t>
      </w:r>
      <w:proofErr w:type="spellEnd"/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, Д. Кугультинова, К. Кулиева, 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Ю. </w:t>
      </w:r>
      <w:proofErr w:type="spellStart"/>
      <w:r w:rsidRPr="00D941A2">
        <w:rPr>
          <w:rFonts w:ascii="Times New Roman" w:hAnsi="Times New Roman" w:cs="Times New Roman"/>
          <w:sz w:val="24"/>
          <w:szCs w:val="24"/>
          <w:lang w:val="ru-RU"/>
        </w:rPr>
        <w:t>Рытхэу</w:t>
      </w:r>
      <w:proofErr w:type="spellEnd"/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, Г. Тукая, К. Хетагурова, Ю. </w:t>
      </w:r>
      <w:proofErr w:type="spellStart"/>
      <w:r w:rsidRPr="00D941A2">
        <w:rPr>
          <w:rFonts w:ascii="Times New Roman" w:hAnsi="Times New Roman" w:cs="Times New Roman"/>
          <w:sz w:val="24"/>
          <w:szCs w:val="24"/>
          <w:lang w:val="ru-RU"/>
        </w:rPr>
        <w:t>Шесталова</w:t>
      </w:r>
      <w:proofErr w:type="spellEnd"/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 и других);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7C896EB4" w14:textId="77777777" w:rsidR="00D941A2" w:rsidRPr="00D941A2" w:rsidRDefault="00D941A2" w:rsidP="00D941A2">
      <w:pPr>
        <w:spacing w:after="94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5) 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>сформированность умений определять и учитывать историко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культурный контекст и контекст творчества писателя в процессе анализа художественных произведений, выявлять их связь с современностью; </w:t>
      </w:r>
      <w:r w:rsidRPr="00D941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F68E4A7" w14:textId="77777777" w:rsidR="00D941A2" w:rsidRPr="00D941A2" w:rsidRDefault="00D941A2" w:rsidP="00D941A2">
      <w:pPr>
        <w:pStyle w:val="a3"/>
        <w:numPr>
          <w:ilvl w:val="0"/>
          <w:numId w:val="8"/>
        </w:numPr>
        <w:spacing w:before="0" w:beforeAutospacing="0" w:after="88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способность выявлять в произведениях художественной литературы образы, темы, идеи, проблемы и выражать своё отношение к ним в развёрнутых аргументированных устных и письменных высказываниях, </w:t>
      </w:r>
      <w:proofErr w:type="gramStart"/>
      <w:r w:rsidRPr="00D941A2">
        <w:rPr>
          <w:rFonts w:ascii="Times New Roman" w:hAnsi="Times New Roman"/>
          <w:sz w:val="24"/>
          <w:szCs w:val="24"/>
          <w:lang w:val="ru-RU"/>
        </w:rPr>
        <w:t>участвовать  в</w:t>
      </w:r>
      <w:proofErr w:type="gramEnd"/>
      <w:r w:rsidRPr="00D941A2">
        <w:rPr>
          <w:rFonts w:ascii="Times New Roman" w:hAnsi="Times New Roman"/>
          <w:sz w:val="24"/>
          <w:szCs w:val="24"/>
          <w:lang w:val="ru-RU"/>
        </w:rPr>
        <w:t xml:space="preserve"> дискуссии на литературные темы; </w:t>
      </w:r>
    </w:p>
    <w:p w14:paraId="3618BED9" w14:textId="77777777" w:rsidR="00D941A2" w:rsidRPr="00D941A2" w:rsidRDefault="00D941A2" w:rsidP="00D941A2">
      <w:pPr>
        <w:pStyle w:val="a3"/>
        <w:numPr>
          <w:ilvl w:val="0"/>
          <w:numId w:val="8"/>
        </w:numPr>
        <w:spacing w:before="0" w:beforeAutospacing="0" w:after="94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осознание художественной картины жизни, созданной </w:t>
      </w:r>
      <w:proofErr w:type="gramStart"/>
      <w:r w:rsidRPr="00D941A2">
        <w:rPr>
          <w:rFonts w:ascii="Times New Roman" w:hAnsi="Times New Roman"/>
          <w:sz w:val="24"/>
          <w:szCs w:val="24"/>
          <w:lang w:val="ru-RU"/>
        </w:rPr>
        <w:t>автором  в</w:t>
      </w:r>
      <w:proofErr w:type="gramEnd"/>
      <w:r w:rsidRPr="00D941A2">
        <w:rPr>
          <w:rFonts w:ascii="Times New Roman" w:hAnsi="Times New Roman"/>
          <w:sz w:val="24"/>
          <w:szCs w:val="24"/>
          <w:lang w:val="ru-RU"/>
        </w:rPr>
        <w:t xml:space="preserve"> литературном произведении, в единстве эмоционального личностного восприятия и интеллектуального понимания;  </w:t>
      </w:r>
    </w:p>
    <w:p w14:paraId="6E5E5F0D" w14:textId="77777777" w:rsidR="00D941A2" w:rsidRPr="00D941A2" w:rsidRDefault="00D941A2" w:rsidP="00D941A2">
      <w:pPr>
        <w:pStyle w:val="a3"/>
        <w:numPr>
          <w:ilvl w:val="0"/>
          <w:numId w:val="8"/>
        </w:numPr>
        <w:spacing w:before="0" w:beforeAutospacing="0" w:after="94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сформированность умений выразительно (с учётом индивидуальных особенностей обучающихся) читать, в том числе наизусть, не менее 10 произведений и (или) фрагментов в каждом классе; </w:t>
      </w:r>
    </w:p>
    <w:p w14:paraId="357155DB" w14:textId="77777777" w:rsidR="00D941A2" w:rsidRPr="00D941A2" w:rsidRDefault="00D941A2" w:rsidP="00D941A2">
      <w:pPr>
        <w:pStyle w:val="a3"/>
        <w:numPr>
          <w:ilvl w:val="0"/>
          <w:numId w:val="8"/>
        </w:numPr>
        <w:spacing w:before="0" w:beforeAutospacing="0" w:after="94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владение умениями анализа и интерпретации художественных произведений в единстве формы и содержания (с учётом неоднозначности заложенных в нём смыслов и наличия в нём подтекста) с использованием теоретико-литературных терминов и понятий (в дополнение к </w:t>
      </w:r>
      <w:r w:rsidRPr="00D941A2">
        <w:rPr>
          <w:rFonts w:ascii="Times New Roman" w:hAnsi="Times New Roman"/>
          <w:sz w:val="24"/>
          <w:szCs w:val="24"/>
          <w:lang w:val="ru-RU"/>
        </w:rPr>
        <w:lastRenderedPageBreak/>
        <w:t xml:space="preserve">изученным  на уровне основного общего образования): конкретно-историческое, общечеловеческое и национальное в творчестве писателя; традиция и новаторство; авторский замысел и его воплощение;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</w:t>
      </w:r>
      <w:proofErr w:type="spellStart"/>
      <w:r w:rsidRPr="00D941A2">
        <w:rPr>
          <w:rFonts w:ascii="Times New Roman" w:hAnsi="Times New Roman"/>
          <w:sz w:val="24"/>
          <w:szCs w:val="24"/>
          <w:lang w:val="ru-RU"/>
        </w:rPr>
        <w:t>силлаботоническая</w:t>
      </w:r>
      <w:proofErr w:type="spellEnd"/>
      <w:r w:rsidRPr="00D941A2">
        <w:rPr>
          <w:rFonts w:ascii="Times New Roman" w:hAnsi="Times New Roman"/>
          <w:sz w:val="24"/>
          <w:szCs w:val="24"/>
          <w:lang w:val="ru-RU"/>
        </w:rPr>
        <w:t xml:space="preserve">), дольник, верлибр; «вечные темы» и «вечные образы» в литературе; взаимосвязь и взаимовлияние национальных литератур; художественный перевод; литературная критика;  </w:t>
      </w:r>
    </w:p>
    <w:p w14:paraId="57F78E32" w14:textId="77777777" w:rsidR="00D941A2" w:rsidRPr="00D941A2" w:rsidRDefault="00D941A2" w:rsidP="00D941A2">
      <w:pPr>
        <w:pStyle w:val="a3"/>
        <w:numPr>
          <w:ilvl w:val="0"/>
          <w:numId w:val="8"/>
        </w:numPr>
        <w:spacing w:before="0" w:beforeAutospacing="0" w:after="94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 умение сопоставлять произведения русской и зарубежной </w:t>
      </w:r>
      <w:proofErr w:type="gramStart"/>
      <w:r w:rsidRPr="00D941A2">
        <w:rPr>
          <w:rFonts w:ascii="Times New Roman" w:hAnsi="Times New Roman"/>
          <w:sz w:val="24"/>
          <w:szCs w:val="24"/>
          <w:lang w:val="ru-RU"/>
        </w:rPr>
        <w:t>литературы  и</w:t>
      </w:r>
      <w:proofErr w:type="gramEnd"/>
      <w:r w:rsidRPr="00D941A2">
        <w:rPr>
          <w:rFonts w:ascii="Times New Roman" w:hAnsi="Times New Roman"/>
          <w:sz w:val="24"/>
          <w:szCs w:val="24"/>
          <w:lang w:val="ru-RU"/>
        </w:rPr>
        <w:t xml:space="preserve"> сравнивать их с художественными интерпретациями в других видах искусств (графика, живопись, театр, кино, музыка и другие); </w:t>
      </w:r>
    </w:p>
    <w:p w14:paraId="4F16F39F" w14:textId="77777777" w:rsidR="00D941A2" w:rsidRPr="00D941A2" w:rsidRDefault="00D941A2" w:rsidP="00D941A2">
      <w:pPr>
        <w:pStyle w:val="a3"/>
        <w:numPr>
          <w:ilvl w:val="0"/>
          <w:numId w:val="8"/>
        </w:numPr>
        <w:spacing w:before="0" w:beforeAutospacing="0" w:after="94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  </w:t>
      </w:r>
    </w:p>
    <w:p w14:paraId="3E8D0456" w14:textId="77777777" w:rsidR="00D941A2" w:rsidRPr="00D941A2" w:rsidRDefault="00D941A2" w:rsidP="00D941A2">
      <w:pPr>
        <w:pStyle w:val="a3"/>
        <w:numPr>
          <w:ilvl w:val="0"/>
          <w:numId w:val="8"/>
        </w:numPr>
        <w:spacing w:before="0" w:beforeAutospacing="0" w:after="94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(объём сочинения –  не менее 250 слов); владение умением редактировать и совершенствовать собственные письменные высказывания с учётом норм русского литературного языка;  </w:t>
      </w:r>
    </w:p>
    <w:p w14:paraId="42EC2E75" w14:textId="6F4B7B39" w:rsidR="00D941A2" w:rsidRPr="00D941A2" w:rsidRDefault="00D941A2" w:rsidP="00D941A2">
      <w:pPr>
        <w:pStyle w:val="a3"/>
        <w:numPr>
          <w:ilvl w:val="0"/>
          <w:numId w:val="8"/>
        </w:numPr>
        <w:spacing w:before="0" w:beforeAutospacing="0" w:after="94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 умение работать с разными информационными источниками, в том числе в </w:t>
      </w:r>
      <w:proofErr w:type="spellStart"/>
      <w:r w:rsidRPr="00D941A2">
        <w:rPr>
          <w:rFonts w:ascii="Times New Roman" w:hAnsi="Times New Roman"/>
          <w:sz w:val="24"/>
          <w:szCs w:val="24"/>
          <w:lang w:val="ru-RU"/>
        </w:rPr>
        <w:t>медиапространстве</w:t>
      </w:r>
      <w:proofErr w:type="spellEnd"/>
      <w:r w:rsidRPr="00D941A2">
        <w:rPr>
          <w:rFonts w:ascii="Times New Roman" w:hAnsi="Times New Roman"/>
          <w:sz w:val="24"/>
          <w:szCs w:val="24"/>
          <w:lang w:val="ru-RU"/>
        </w:rPr>
        <w:t xml:space="preserve">, использовать ресурсы традиционных </w:t>
      </w:r>
      <w:proofErr w:type="gramStart"/>
      <w:r w:rsidRPr="00D941A2">
        <w:rPr>
          <w:rFonts w:ascii="Times New Roman" w:hAnsi="Times New Roman"/>
          <w:sz w:val="24"/>
          <w:szCs w:val="24"/>
          <w:lang w:val="ru-RU"/>
        </w:rPr>
        <w:t>библиотек  и</w:t>
      </w:r>
      <w:proofErr w:type="gramEnd"/>
      <w:r w:rsidRPr="00D941A2">
        <w:rPr>
          <w:rFonts w:ascii="Times New Roman" w:hAnsi="Times New Roman"/>
          <w:sz w:val="24"/>
          <w:szCs w:val="24"/>
          <w:lang w:val="ru-RU"/>
        </w:rPr>
        <w:t xml:space="preserve"> электронных библиотечных систем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D941A2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53DFA8E4" w14:textId="4B4721D2" w:rsidR="00D941A2" w:rsidRDefault="00D941A2" w:rsidP="00D941A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Исключить пункт «Предметные результаты по учебному предмету «Основы безопасности жизнедеятельности».</w:t>
      </w:r>
    </w:p>
    <w:p w14:paraId="465F2625" w14:textId="77777777" w:rsidR="00D941A2" w:rsidRDefault="00D941A2" w:rsidP="00D941A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Включить пункт:</w:t>
      </w:r>
    </w:p>
    <w:p w14:paraId="73F2DD2E" w14:textId="1857F5EA" w:rsidR="00D941A2" w:rsidRPr="00D941A2" w:rsidRDefault="00D941A2" w:rsidP="00D941A2">
      <w:pPr>
        <w:pStyle w:val="a5"/>
        <w:spacing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D941A2">
        <w:rPr>
          <w:rFonts w:ascii="Times New Roman" w:hAnsi="Times New Roman"/>
          <w:b/>
          <w:bCs/>
          <w:sz w:val="24"/>
          <w:szCs w:val="24"/>
        </w:rPr>
        <w:t>По учебному предмету "Основы безопасности и защиты Родины" (базовый уровень)</w:t>
      </w:r>
      <w:r w:rsidRPr="00D941A2">
        <w:rPr>
          <w:rFonts w:ascii="Times New Roman" w:hAnsi="Times New Roman"/>
          <w:sz w:val="24"/>
          <w:szCs w:val="24"/>
        </w:rPr>
        <w:t>:</w:t>
      </w:r>
    </w:p>
    <w:p w14:paraId="471C1C15" w14:textId="77777777" w:rsidR="00D941A2" w:rsidRPr="00D941A2" w:rsidRDefault="00D941A2" w:rsidP="00D941A2">
      <w:pPr>
        <w:pStyle w:val="formattext"/>
        <w:spacing w:before="0" w:beforeAutospacing="0" w:after="0" w:afterAutospacing="0" w:line="276" w:lineRule="auto"/>
        <w:ind w:firstLine="567"/>
        <w:jc w:val="both"/>
        <w:textAlignment w:val="baseline"/>
      </w:pPr>
      <w:r w:rsidRPr="00D941A2"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1C6E1A89" w14:textId="77777777" w:rsidR="00D941A2" w:rsidRPr="00D941A2" w:rsidRDefault="00D941A2" w:rsidP="00D941A2">
      <w:pPr>
        <w:pStyle w:val="formattext"/>
        <w:spacing w:before="0" w:beforeAutospacing="0" w:after="0" w:afterAutospacing="0" w:line="276" w:lineRule="auto"/>
        <w:ind w:firstLine="567"/>
        <w:jc w:val="both"/>
        <w:textAlignment w:val="baseline"/>
      </w:pPr>
      <w:r w:rsidRPr="00D941A2"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гражданина в области гражданской обороны; знание о действиях по сигналам гражданской обороны;</w:t>
      </w:r>
    </w:p>
    <w:p w14:paraId="46FCC97E" w14:textId="77777777" w:rsidR="00D941A2" w:rsidRPr="00D941A2" w:rsidRDefault="00D941A2" w:rsidP="00D941A2">
      <w:pPr>
        <w:pStyle w:val="formattext"/>
        <w:spacing w:before="0" w:beforeAutospacing="0" w:after="0" w:afterAutospacing="0" w:line="276" w:lineRule="auto"/>
        <w:ind w:firstLine="567"/>
        <w:jc w:val="both"/>
        <w:textAlignment w:val="baseline"/>
      </w:pPr>
      <w:r w:rsidRPr="00D941A2">
        <w:t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Федерации;</w:t>
      </w:r>
    </w:p>
    <w:p w14:paraId="6ACACACD" w14:textId="77777777" w:rsidR="00D941A2" w:rsidRPr="00D941A2" w:rsidRDefault="00D941A2" w:rsidP="00D941A2">
      <w:pPr>
        <w:pStyle w:val="formattext"/>
        <w:spacing w:before="0" w:beforeAutospacing="0" w:after="0" w:afterAutospacing="0" w:line="276" w:lineRule="auto"/>
        <w:ind w:firstLine="567"/>
        <w:jc w:val="both"/>
        <w:textAlignment w:val="baseline"/>
      </w:pPr>
      <w:r w:rsidRPr="00D941A2">
        <w:t xml:space="preserve">4) сформированность знаний об элементах начальной военной подготовки (включая общевоинские уставы, основы строевой, тактической, огневой, инженерной, военно-медицинской и </w:t>
      </w:r>
      <w:r w:rsidRPr="00D941A2">
        <w:lastRenderedPageBreak/>
        <w:t>технической подготовки), правилах оказания первой помощи в условиях ведения боевых действий, овладение знаниями требований безопасности при обращении со стрелковым оружием;</w:t>
      </w:r>
    </w:p>
    <w:p w14:paraId="00D3071F" w14:textId="77777777" w:rsidR="00D941A2" w:rsidRPr="00D941A2" w:rsidRDefault="00D941A2" w:rsidP="00D941A2">
      <w:pPr>
        <w:pStyle w:val="formattext"/>
        <w:spacing w:before="0" w:beforeAutospacing="0" w:after="0" w:afterAutospacing="0" w:line="276" w:lineRule="auto"/>
        <w:ind w:firstLine="567"/>
        <w:jc w:val="both"/>
        <w:textAlignment w:val="baseline"/>
      </w:pPr>
      <w:r w:rsidRPr="00D941A2">
        <w:t>5) сформированность представлений о боевых свойствах и поражающем действии оружия массового поражения, а также способах защиты от него;</w:t>
      </w:r>
    </w:p>
    <w:p w14:paraId="3AC4F26D" w14:textId="77777777" w:rsidR="00D941A2" w:rsidRPr="00D941A2" w:rsidRDefault="00D941A2" w:rsidP="00D941A2">
      <w:pPr>
        <w:pStyle w:val="formattext"/>
        <w:spacing w:before="0" w:beforeAutospacing="0" w:after="0" w:afterAutospacing="0" w:line="276" w:lineRule="auto"/>
        <w:ind w:firstLine="567"/>
        <w:jc w:val="both"/>
        <w:textAlignment w:val="baseline"/>
      </w:pPr>
      <w:r w:rsidRPr="00D941A2">
        <w:t>6) сформированность представлений о применении беспилотных летательных аппаратов и морских беспилотных аппаратов; понимание о возможностях применения современных достижений научно-технического прогресса в условиях современного боя;</w:t>
      </w:r>
    </w:p>
    <w:p w14:paraId="309501FD" w14:textId="77777777" w:rsidR="00D941A2" w:rsidRPr="00D941A2" w:rsidRDefault="00D941A2" w:rsidP="00D941A2">
      <w:pPr>
        <w:pStyle w:val="formattext"/>
        <w:spacing w:before="0" w:beforeAutospacing="0" w:after="0" w:afterAutospacing="0" w:line="276" w:lineRule="auto"/>
        <w:ind w:firstLine="567"/>
        <w:jc w:val="both"/>
        <w:textAlignment w:val="baseline"/>
      </w:pPr>
      <w:r w:rsidRPr="00D941A2">
        <w:t>7) сформированность необходимого уровня военных знаний как фактора построения профессиональной траектории, в том числе в образовательных организациях, осуществляющих подготовку кадров в интересах обороны и безопасности государства, обеспечении законности и правопорядка;</w:t>
      </w:r>
    </w:p>
    <w:p w14:paraId="5F7A034D" w14:textId="77777777" w:rsidR="00D941A2" w:rsidRPr="00D941A2" w:rsidRDefault="00D941A2" w:rsidP="00D941A2">
      <w:pPr>
        <w:pStyle w:val="formattext"/>
        <w:spacing w:before="0" w:beforeAutospacing="0" w:after="0" w:afterAutospacing="0" w:line="276" w:lineRule="auto"/>
        <w:ind w:firstLine="567"/>
        <w:jc w:val="both"/>
        <w:textAlignment w:val="baseline"/>
      </w:pPr>
      <w:r w:rsidRPr="00D941A2">
        <w:t>8)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66DD8A3F" w14:textId="77777777" w:rsidR="00D941A2" w:rsidRPr="00D941A2" w:rsidRDefault="00D941A2" w:rsidP="00D941A2">
      <w:pPr>
        <w:pStyle w:val="formattext"/>
        <w:spacing w:before="0" w:beforeAutospacing="0" w:after="0" w:afterAutospacing="0" w:line="276" w:lineRule="auto"/>
        <w:ind w:firstLine="567"/>
        <w:jc w:val="both"/>
        <w:textAlignment w:val="baseline"/>
      </w:pPr>
      <w:r w:rsidRPr="00D941A2">
        <w:t>9)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знание порядка действий в чрезвычайных ситуациях;</w:t>
      </w:r>
    </w:p>
    <w:p w14:paraId="5C0D7498" w14:textId="77777777" w:rsidR="00D941A2" w:rsidRPr="00D941A2" w:rsidRDefault="00D941A2" w:rsidP="00D941A2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D941A2">
        <w:t>10) сформированность представлений о важности соблюдения правил дорожного движения всеми участниками движения. Знание правил безопасного поведения на транспорте, умение применять их на практике, знание о порядке действий в опасных и чрезвычайных ситуациях на транспорте;</w:t>
      </w:r>
    </w:p>
    <w:p w14:paraId="0B3EBFAB" w14:textId="77777777" w:rsidR="00D941A2" w:rsidRPr="00D941A2" w:rsidRDefault="00D941A2" w:rsidP="00D941A2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D941A2">
        <w:t>11) овладение знаниями о способах безопасного поведения в природной среде; умением применять их на практике; знание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014BAB70" w14:textId="77777777" w:rsidR="00D941A2" w:rsidRPr="00D941A2" w:rsidRDefault="00D941A2" w:rsidP="00D941A2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D941A2">
        <w:t>12) знание основ пожарной безопасности; умение применять их на практике для предупреждения пожаров; знание порядка действий при угрозе пожара и пожаре в быту, общественных местах, на транспорте, в природной среде; знание прав и обязанностей граждан в области пожарной безопасности;</w:t>
      </w:r>
    </w:p>
    <w:p w14:paraId="4EFC9086" w14:textId="77777777" w:rsidR="00D941A2" w:rsidRPr="00D941A2" w:rsidRDefault="00D941A2" w:rsidP="00D941A2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D941A2">
        <w:t>13) владение основами медицинских знаний: владение приемами оказания первой помощи при неотложных состояниях; сформированность представлений об инфекционных и неинфекционных заболеваниях, способах профилактики;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4A413E4B" w14:textId="77777777" w:rsidR="00D941A2" w:rsidRPr="00D941A2" w:rsidRDefault="00D941A2" w:rsidP="00D941A2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D941A2">
        <w:t>14)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14:paraId="43FFB1D7" w14:textId="77777777" w:rsidR="00D941A2" w:rsidRPr="00D941A2" w:rsidRDefault="00D941A2" w:rsidP="00D941A2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D941A2">
        <w:t>15)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435662D7" w14:textId="660070DE" w:rsidR="00D941A2" w:rsidRPr="00A67260" w:rsidRDefault="00D941A2" w:rsidP="00D941A2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D941A2">
        <w:t xml:space="preserve">16) сформированность представлений об опасности и негативном влиянии на жизнь личности, общества, государства деструктивной идеологии, в том числе экстремизма, терроризма; овладение знаниями о роли государства в противодействии терроризму; умение различать приемы вовлечения в деструктивные сообщества, экстремистскую и террористическую деятельность и противодействовать им; знание порядка действий при объявлении разного уровня террористической опасности, при угрозе </w:t>
      </w:r>
      <w:r w:rsidRPr="00D941A2">
        <w:lastRenderedPageBreak/>
        <w:t>совершения террористического акта; совершении террористического акта; проведении контртеррористической операции».</w:t>
      </w:r>
    </w:p>
    <w:p w14:paraId="279FBA2E" w14:textId="77777777" w:rsidR="00D941A2" w:rsidRDefault="00E54E39" w:rsidP="00D941A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1.1.3. </w:t>
      </w:r>
      <w:r w:rsidR="00E1115F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D941A2">
        <w:rPr>
          <w:rFonts w:ascii="Times New Roman" w:hAnsi="Times New Roman" w:cs="Times New Roman"/>
          <w:sz w:val="24"/>
          <w:szCs w:val="24"/>
          <w:lang w:val="ru-RU"/>
        </w:rPr>
        <w:t xml:space="preserve">подраздел </w:t>
      </w:r>
      <w:r w:rsidR="00E1115F">
        <w:rPr>
          <w:rFonts w:ascii="Times New Roman" w:hAnsi="Times New Roman" w:cs="Times New Roman"/>
          <w:sz w:val="24"/>
          <w:szCs w:val="24"/>
          <w:lang w:val="ru-RU"/>
        </w:rPr>
        <w:t>«Систем</w:t>
      </w:r>
      <w:r w:rsidR="00D941A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E1115F">
        <w:rPr>
          <w:rFonts w:ascii="Times New Roman" w:hAnsi="Times New Roman" w:cs="Times New Roman"/>
          <w:sz w:val="24"/>
          <w:szCs w:val="24"/>
          <w:lang w:val="ru-RU"/>
        </w:rPr>
        <w:t xml:space="preserve"> оценки результатов освоения основной образовательной программы»</w:t>
      </w:r>
      <w:r w:rsidR="00D941A2">
        <w:rPr>
          <w:rFonts w:ascii="Times New Roman" w:hAnsi="Times New Roman" w:cs="Times New Roman"/>
          <w:sz w:val="24"/>
          <w:szCs w:val="24"/>
          <w:lang w:val="ru-RU"/>
        </w:rPr>
        <w:t xml:space="preserve"> изложить пункты «Внешней оценки» в следующей редакции:</w:t>
      </w:r>
    </w:p>
    <w:p w14:paraId="636F3982" w14:textId="735C5867" w:rsidR="00D941A2" w:rsidRPr="00D941A2" w:rsidRDefault="00D941A2" w:rsidP="00D941A2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D941A2">
        <w:rPr>
          <w:rFonts w:ascii="Times New Roman" w:hAnsi="Times New Roman"/>
          <w:b/>
          <w:bCs/>
          <w:sz w:val="24"/>
          <w:szCs w:val="24"/>
        </w:rPr>
        <w:t>Внешняя оценка</w:t>
      </w:r>
      <w:r w:rsidRPr="00D941A2">
        <w:rPr>
          <w:rFonts w:ascii="Times New Roman" w:hAnsi="Times New Roman"/>
          <w:sz w:val="24"/>
          <w:szCs w:val="24"/>
        </w:rPr>
        <w:t xml:space="preserve"> включает:</w:t>
      </w:r>
    </w:p>
    <w:p w14:paraId="3CFE1A67" w14:textId="77777777" w:rsidR="00D941A2" w:rsidRPr="00D941A2" w:rsidRDefault="00D941A2" w:rsidP="00D941A2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941A2">
        <w:rPr>
          <w:rFonts w:ascii="Times New Roman" w:hAnsi="Times New Roman"/>
          <w:sz w:val="24"/>
          <w:szCs w:val="24"/>
        </w:rPr>
        <w:t>итоговую аттестацию,</w:t>
      </w:r>
    </w:p>
    <w:p w14:paraId="7B47A3A7" w14:textId="77777777" w:rsidR="00D941A2" w:rsidRPr="00D941A2" w:rsidRDefault="00D941A2" w:rsidP="00D941A2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941A2">
        <w:rPr>
          <w:rFonts w:ascii="Times New Roman" w:hAnsi="Times New Roman"/>
          <w:sz w:val="24"/>
          <w:szCs w:val="24"/>
        </w:rPr>
        <w:t>независимую оценку качества образования:</w:t>
      </w:r>
    </w:p>
    <w:p w14:paraId="065E2D64" w14:textId="77777777" w:rsidR="00D941A2" w:rsidRPr="00D941A2" w:rsidRDefault="00D941A2" w:rsidP="00D941A2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D941A2">
        <w:rPr>
          <w:rFonts w:ascii="Times New Roman" w:hAnsi="Times New Roman"/>
          <w:sz w:val="24"/>
          <w:szCs w:val="24"/>
        </w:rPr>
        <w:t>Национальные сопоставительные исследования качества общего образования,</w:t>
      </w:r>
    </w:p>
    <w:p w14:paraId="66000235" w14:textId="77777777" w:rsidR="00D941A2" w:rsidRPr="00D941A2" w:rsidRDefault="00D941A2" w:rsidP="00D941A2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D941A2">
        <w:rPr>
          <w:rFonts w:ascii="Times New Roman" w:hAnsi="Times New Roman"/>
          <w:sz w:val="24"/>
          <w:szCs w:val="24"/>
        </w:rPr>
        <w:t>Всероссийские проверочные работы,</w:t>
      </w:r>
    </w:p>
    <w:p w14:paraId="2961A3E4" w14:textId="19B9F38E" w:rsidR="00D941A2" w:rsidRPr="00D941A2" w:rsidRDefault="00D941A2" w:rsidP="00D941A2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D941A2">
        <w:rPr>
          <w:rFonts w:ascii="Times New Roman" w:hAnsi="Times New Roman"/>
          <w:sz w:val="24"/>
          <w:szCs w:val="24"/>
        </w:rPr>
        <w:t>Международные сопоставительные исследования качества общего образования</w:t>
      </w:r>
      <w:r>
        <w:rPr>
          <w:rFonts w:ascii="Times New Roman" w:hAnsi="Times New Roman"/>
          <w:sz w:val="24"/>
          <w:szCs w:val="24"/>
        </w:rPr>
        <w:t>».</w:t>
      </w:r>
    </w:p>
    <w:p w14:paraId="40E824F4" w14:textId="4B080E16" w:rsidR="00D941A2" w:rsidRPr="00AF6E57" w:rsidRDefault="00D941A2" w:rsidP="00D941A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Приложения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24DE7C75" w14:textId="0F1145BA" w:rsidR="00D941A2" w:rsidRPr="00183C1F" w:rsidRDefault="00D941A2" w:rsidP="00D941A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3C1F">
        <w:rPr>
          <w:rFonts w:ascii="Times New Roman" w:hAnsi="Times New Roman" w:cs="Times New Roman"/>
          <w:sz w:val="24"/>
          <w:szCs w:val="24"/>
          <w:lang w:val="ru-RU"/>
        </w:rPr>
        <w:t xml:space="preserve">«Критерии оценивания по отдельным предметам» </w:t>
      </w:r>
      <w:r>
        <w:rPr>
          <w:rFonts w:ascii="Times New Roman" w:hAnsi="Times New Roman" w:cs="Times New Roman"/>
          <w:sz w:val="24"/>
          <w:szCs w:val="24"/>
          <w:lang w:val="ru-RU"/>
        </w:rPr>
        <w:t>исключить пункт «Критерии оценивания предмета ОБЖ», утвердить «Критерии оценивания предмета ОБЗР» (Приложение).</w:t>
      </w:r>
    </w:p>
    <w:p w14:paraId="065969DA" w14:textId="24AC9AFB" w:rsidR="00D941A2" w:rsidRPr="00183C1F" w:rsidRDefault="00D941A2" w:rsidP="00D941A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3C1F">
        <w:rPr>
          <w:rFonts w:ascii="Times New Roman" w:hAnsi="Times New Roman" w:cs="Times New Roman"/>
          <w:sz w:val="24"/>
          <w:szCs w:val="24"/>
          <w:lang w:val="ru-RU"/>
        </w:rPr>
        <w:t xml:space="preserve">«Список итоговых планируемых результатов с указанием этапов формирования и способов оценки» </w:t>
      </w:r>
      <w:r>
        <w:rPr>
          <w:rFonts w:ascii="Times New Roman" w:hAnsi="Times New Roman" w:cs="Times New Roman"/>
          <w:sz w:val="24"/>
          <w:szCs w:val="24"/>
          <w:lang w:val="ru-RU"/>
        </w:rPr>
        <w:t>исключить пункт «ОБЖ», утвердить «ОБЗР» (Приложение).</w:t>
      </w:r>
    </w:p>
    <w:p w14:paraId="17AEDE33" w14:textId="581B81BE" w:rsidR="00E54E39" w:rsidRPr="00AF6E57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>1.2. В содержательный раздел:</w:t>
      </w:r>
    </w:p>
    <w:p w14:paraId="214B7270" w14:textId="338ED069" w:rsidR="00D941A2" w:rsidRDefault="00D941A2" w:rsidP="00D941A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3C1F">
        <w:rPr>
          <w:rFonts w:ascii="Times New Roman" w:hAnsi="Times New Roman" w:cs="Times New Roman"/>
          <w:sz w:val="24"/>
          <w:szCs w:val="24"/>
          <w:lang w:val="ru-RU"/>
        </w:rPr>
        <w:t xml:space="preserve">1.2.2. </w:t>
      </w:r>
      <w:r>
        <w:rPr>
          <w:rFonts w:ascii="Times New Roman" w:hAnsi="Times New Roman" w:cs="Times New Roman"/>
          <w:sz w:val="24"/>
          <w:szCs w:val="24"/>
          <w:lang w:val="ru-RU"/>
        </w:rPr>
        <w:t>Включить новую редакцию федеральной рабочей программы «Литература»,</w:t>
      </w:r>
    </w:p>
    <w:p w14:paraId="08DE0817" w14:textId="75EAC72E" w:rsidR="00D941A2" w:rsidRDefault="00D941A2" w:rsidP="00D941A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Включить новую редакцию федеральной рабочей программы «География»,</w:t>
      </w:r>
    </w:p>
    <w:p w14:paraId="6671E902" w14:textId="77777777" w:rsidR="00D941A2" w:rsidRDefault="00D941A2" w:rsidP="00D941A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Включить федеральную рабочую программу «Основы безопасности и защиты Родины».</w:t>
      </w:r>
    </w:p>
    <w:p w14:paraId="3B04E604" w14:textId="77777777" w:rsidR="00D941A2" w:rsidRPr="00183C1F" w:rsidRDefault="00D941A2" w:rsidP="00D941A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Исключить рабочую программу «Основы безопасности жизнедеятельности».</w:t>
      </w:r>
    </w:p>
    <w:p w14:paraId="5F20B1C2" w14:textId="4AE824F9" w:rsidR="00AF6E57" w:rsidRPr="00D941A2" w:rsidRDefault="00AF6E57" w:rsidP="00AF6E5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1A2">
        <w:rPr>
          <w:rFonts w:ascii="Times New Roman" w:hAnsi="Times New Roman" w:cs="Times New Roman"/>
          <w:sz w:val="24"/>
          <w:szCs w:val="24"/>
          <w:lang w:val="ru-RU"/>
        </w:rPr>
        <w:t>1.2.3. В «</w:t>
      </w:r>
      <w:r w:rsidR="00E77884"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Программу развития универсальных учебных действий при получении среднего общего образования, включающую формирование </w:t>
      </w:r>
      <w:proofErr w:type="gramStart"/>
      <w:r w:rsidR="00E77884" w:rsidRPr="00D941A2">
        <w:rPr>
          <w:rFonts w:ascii="Times New Roman" w:hAnsi="Times New Roman" w:cs="Times New Roman"/>
          <w:sz w:val="24"/>
          <w:szCs w:val="24"/>
          <w:lang w:val="ru-RU"/>
        </w:rPr>
        <w:t>компетенций</w:t>
      </w:r>
      <w:proofErr w:type="gramEnd"/>
      <w:r w:rsidR="00E77884"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в области учебно-исследовательской и проектной деятельности</w:t>
      </w:r>
      <w:r w:rsidRPr="00D941A2">
        <w:rPr>
          <w:rFonts w:ascii="Times New Roman" w:hAnsi="Times New Roman" w:cs="Times New Roman"/>
          <w:sz w:val="24"/>
          <w:szCs w:val="24"/>
          <w:lang w:val="ru-RU"/>
        </w:rPr>
        <w:t>»:</w:t>
      </w:r>
    </w:p>
    <w:p w14:paraId="34C3A775" w14:textId="77777777" w:rsidR="00D941A2" w:rsidRDefault="00D941A2" w:rsidP="00D941A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6DB3">
        <w:rPr>
          <w:rFonts w:ascii="Times New Roman" w:hAnsi="Times New Roman" w:cs="Times New Roman"/>
          <w:sz w:val="24"/>
          <w:szCs w:val="24"/>
          <w:lang w:val="ru-RU"/>
        </w:rPr>
        <w:t>Подраздел «</w:t>
      </w:r>
      <w:r>
        <w:rPr>
          <w:rFonts w:ascii="Times New Roman" w:hAnsi="Times New Roman" w:cs="Times New Roman"/>
          <w:sz w:val="24"/>
          <w:szCs w:val="24"/>
          <w:lang w:val="ru-RU"/>
        </w:rPr>
        <w:t>ОБЖ</w:t>
      </w:r>
      <w:r w:rsidRPr="00486DB3">
        <w:rPr>
          <w:rFonts w:ascii="Times New Roman" w:hAnsi="Times New Roman" w:cs="Times New Roman"/>
          <w:sz w:val="24"/>
          <w:szCs w:val="24"/>
          <w:lang w:val="ru-RU"/>
        </w:rPr>
        <w:t>» заменить на «</w:t>
      </w:r>
      <w:r>
        <w:rPr>
          <w:rFonts w:ascii="Times New Roman" w:hAnsi="Times New Roman" w:cs="Times New Roman"/>
          <w:sz w:val="24"/>
          <w:szCs w:val="24"/>
          <w:lang w:val="ru-RU"/>
        </w:rPr>
        <w:t>ОБЗР</w:t>
      </w:r>
      <w:r w:rsidRPr="00486DB3">
        <w:rPr>
          <w:rFonts w:ascii="Times New Roman" w:hAnsi="Times New Roman" w:cs="Times New Roman"/>
          <w:sz w:val="24"/>
          <w:szCs w:val="24"/>
          <w:lang w:val="ru-RU"/>
        </w:rPr>
        <w:t>», изложить в следующей редакции:</w:t>
      </w:r>
    </w:p>
    <w:p w14:paraId="462919F8" w14:textId="6A67A072" w:rsidR="00D941A2" w:rsidRPr="00D941A2" w:rsidRDefault="00D941A2" w:rsidP="00D941A2">
      <w:pPr>
        <w:spacing w:after="0" w:line="276" w:lineRule="auto"/>
        <w:ind w:firstLine="709"/>
        <w:jc w:val="center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  <w:r>
        <w:rPr>
          <w:rFonts w:ascii="Times New Roman" w:eastAsia="SchoolBookSanPin" w:hAnsi="Times New Roman"/>
          <w:b/>
          <w:bCs/>
          <w:sz w:val="24"/>
          <w:szCs w:val="24"/>
          <w:lang w:val="ru-RU"/>
        </w:rPr>
        <w:t>«</w:t>
      </w:r>
      <w:r w:rsidRPr="00D941A2">
        <w:rPr>
          <w:rFonts w:ascii="Times New Roman" w:eastAsia="SchoolBookSanPin" w:hAnsi="Times New Roman"/>
          <w:b/>
          <w:bCs/>
          <w:sz w:val="24"/>
          <w:szCs w:val="24"/>
          <w:lang w:val="ru-RU"/>
        </w:rPr>
        <w:t>Основы безопасности и защиты Родины</w:t>
      </w:r>
    </w:p>
    <w:p w14:paraId="31D62200" w14:textId="77777777" w:rsidR="00D941A2" w:rsidRPr="00D941A2" w:rsidRDefault="00D941A2" w:rsidP="00D941A2">
      <w:pPr>
        <w:spacing w:after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ОБЗР на уровне среднего общего </w:t>
      </w:r>
      <w:proofErr w:type="gramStart"/>
      <w:r w:rsidRPr="00D941A2">
        <w:rPr>
          <w:rFonts w:ascii="Times New Roman" w:hAnsi="Times New Roman" w:cs="Times New Roman"/>
          <w:sz w:val="24"/>
          <w:szCs w:val="24"/>
          <w:lang w:val="ru-RU"/>
        </w:rPr>
        <w:t>образования  у</w:t>
      </w:r>
      <w:proofErr w:type="gramEnd"/>
      <w:r w:rsidRPr="00D941A2">
        <w:rPr>
          <w:rFonts w:ascii="Times New Roman" w:hAnsi="Times New Roman" w:cs="Times New Roman"/>
          <w:sz w:val="24"/>
          <w:szCs w:val="24"/>
          <w:lang w:val="ru-RU"/>
        </w:rPr>
        <w:t xml:space="preserve">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7EE32AD8" w14:textId="77777777" w:rsidR="00D941A2" w:rsidRPr="00D941A2" w:rsidRDefault="00D941A2" w:rsidP="00D941A2">
      <w:pPr>
        <w:spacing w:after="104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1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Познавательные универсальные учебные действия </w:t>
      </w:r>
    </w:p>
    <w:p w14:paraId="6BEFA04B" w14:textId="77777777" w:rsidR="00D941A2" w:rsidRPr="00D941A2" w:rsidRDefault="00D941A2" w:rsidP="00D941A2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1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Базовые логические действия: </w:t>
      </w:r>
    </w:p>
    <w:p w14:paraId="62E558F3" w14:textId="77777777" w:rsidR="00D941A2" w:rsidRPr="00D941A2" w:rsidRDefault="00D941A2" w:rsidP="00D941A2">
      <w:pPr>
        <w:pStyle w:val="a3"/>
        <w:numPr>
          <w:ilvl w:val="0"/>
          <w:numId w:val="11"/>
        </w:numPr>
        <w:spacing w:before="0" w:beforeAutospacing="0" w:after="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14:paraId="13925E49" w14:textId="77777777" w:rsidR="00D941A2" w:rsidRPr="00D941A2" w:rsidRDefault="00D941A2" w:rsidP="00D941A2">
      <w:pPr>
        <w:pStyle w:val="a3"/>
        <w:numPr>
          <w:ilvl w:val="0"/>
          <w:numId w:val="11"/>
        </w:numPr>
        <w:spacing w:before="0" w:beforeAutospacing="0" w:after="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 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 определять цели действий применительно к заданной </w:t>
      </w:r>
      <w:r w:rsidRPr="00D941A2">
        <w:rPr>
          <w:rFonts w:ascii="Times New Roman" w:hAnsi="Times New Roman"/>
          <w:sz w:val="24"/>
          <w:szCs w:val="24"/>
          <w:lang w:val="ru-RU"/>
        </w:rPr>
        <w:lastRenderedPageBreak/>
        <w:t xml:space="preserve">(смоделированной) ситуации, выбирать способы их достижения с учетом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 </w:t>
      </w:r>
    </w:p>
    <w:p w14:paraId="7137E198" w14:textId="77777777" w:rsidR="00D941A2" w:rsidRPr="00D941A2" w:rsidRDefault="00D941A2" w:rsidP="00D941A2">
      <w:pPr>
        <w:pStyle w:val="a3"/>
        <w:numPr>
          <w:ilvl w:val="0"/>
          <w:numId w:val="11"/>
        </w:numPr>
        <w:spacing w:before="0" w:beforeAutospacing="0" w:after="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приобретенные знания в повседневную жизнь; </w:t>
      </w:r>
    </w:p>
    <w:p w14:paraId="07D68493" w14:textId="77777777" w:rsidR="00D941A2" w:rsidRPr="00D941A2" w:rsidRDefault="00D941A2" w:rsidP="00D941A2">
      <w:pPr>
        <w:pStyle w:val="a3"/>
        <w:numPr>
          <w:ilvl w:val="0"/>
          <w:numId w:val="11"/>
        </w:numPr>
        <w:spacing w:before="0" w:beforeAutospacing="0" w:after="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планировать и осуществлять учебные действия в условиях дефицита информации, необходимой для решения стоящей задачи; развивать творческое мышление при решении ситуационных задач. </w:t>
      </w:r>
    </w:p>
    <w:p w14:paraId="4BA8B4B9" w14:textId="77777777" w:rsidR="00D941A2" w:rsidRPr="00D941A2" w:rsidRDefault="00D941A2" w:rsidP="00D941A2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41A2">
        <w:rPr>
          <w:rFonts w:ascii="Times New Roman" w:eastAsia="Times New Roman" w:hAnsi="Times New Roman" w:cs="Times New Roman"/>
          <w:b/>
          <w:sz w:val="24"/>
          <w:szCs w:val="24"/>
        </w:rPr>
        <w:t>Базовые</w:t>
      </w:r>
      <w:proofErr w:type="spellEnd"/>
      <w:r w:rsidRPr="00D941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41A2">
        <w:rPr>
          <w:rFonts w:ascii="Times New Roman" w:eastAsia="Times New Roman" w:hAnsi="Times New Roman" w:cs="Times New Roman"/>
          <w:b/>
          <w:sz w:val="24"/>
          <w:szCs w:val="24"/>
        </w:rPr>
        <w:t>исследовательские</w:t>
      </w:r>
      <w:proofErr w:type="spellEnd"/>
      <w:r w:rsidRPr="00D941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41A2">
        <w:rPr>
          <w:rFonts w:ascii="Times New Roman" w:eastAsia="Times New Roman" w:hAnsi="Times New Roman" w:cs="Times New Roman"/>
          <w:b/>
          <w:sz w:val="24"/>
          <w:szCs w:val="24"/>
        </w:rPr>
        <w:t>действия</w:t>
      </w:r>
      <w:proofErr w:type="spellEnd"/>
      <w:r w:rsidRPr="00D941A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2229F553" w14:textId="77777777" w:rsidR="00D941A2" w:rsidRPr="00D941A2" w:rsidRDefault="00D941A2" w:rsidP="00D941A2">
      <w:pPr>
        <w:pStyle w:val="a3"/>
        <w:numPr>
          <w:ilvl w:val="0"/>
          <w:numId w:val="12"/>
        </w:numPr>
        <w:spacing w:before="0" w:beforeAutospacing="0" w:after="52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владеть научной терминологией, ключевыми понятиями и методами в области безопасности жизнедеятельности; </w:t>
      </w:r>
    </w:p>
    <w:p w14:paraId="3EB53C02" w14:textId="77777777" w:rsidR="00D941A2" w:rsidRPr="00D941A2" w:rsidRDefault="00D941A2" w:rsidP="00D941A2">
      <w:pPr>
        <w:pStyle w:val="a3"/>
        <w:numPr>
          <w:ilvl w:val="0"/>
          <w:numId w:val="12"/>
        </w:numPr>
        <w:spacing w:before="0" w:beforeAutospacing="0" w:after="52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осуществлять различные виды деятельности по приобретению нового знания, его преобразованию и применению для решения различных учебных </w:t>
      </w:r>
      <w:proofErr w:type="gramStart"/>
      <w:r w:rsidRPr="00D941A2">
        <w:rPr>
          <w:rFonts w:ascii="Times New Roman" w:hAnsi="Times New Roman"/>
          <w:sz w:val="24"/>
          <w:szCs w:val="24"/>
          <w:lang w:val="ru-RU"/>
        </w:rPr>
        <w:t>задач,  в</w:t>
      </w:r>
      <w:proofErr w:type="gramEnd"/>
      <w:r w:rsidRPr="00D941A2">
        <w:rPr>
          <w:rFonts w:ascii="Times New Roman" w:hAnsi="Times New Roman"/>
          <w:sz w:val="24"/>
          <w:szCs w:val="24"/>
          <w:lang w:val="ru-RU"/>
        </w:rPr>
        <w:t xml:space="preserve"> том числе при разработке и защите проектных работ; </w:t>
      </w:r>
    </w:p>
    <w:p w14:paraId="49CBDDCF" w14:textId="77777777" w:rsidR="00D941A2" w:rsidRPr="00D941A2" w:rsidRDefault="00D941A2" w:rsidP="00D941A2">
      <w:pPr>
        <w:pStyle w:val="a3"/>
        <w:numPr>
          <w:ilvl w:val="0"/>
          <w:numId w:val="12"/>
        </w:numPr>
        <w:spacing w:before="0" w:beforeAutospacing="0" w:after="52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анализировать содержание вопросов и заданий и выдвигать новые идеи, самостоятельно выбирать оптимальный способ решения задач с учетом установленных (обоснованных) критериев; </w:t>
      </w:r>
    </w:p>
    <w:p w14:paraId="2D093A2C" w14:textId="77777777" w:rsidR="00D941A2" w:rsidRPr="00D941A2" w:rsidRDefault="00D941A2" w:rsidP="00D941A2">
      <w:pPr>
        <w:pStyle w:val="a3"/>
        <w:numPr>
          <w:ilvl w:val="0"/>
          <w:numId w:val="12"/>
        </w:numPr>
        <w:spacing w:before="0" w:beforeAutospacing="0" w:after="52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</w:t>
      </w:r>
      <w:proofErr w:type="gramStart"/>
      <w:r w:rsidRPr="00D941A2">
        <w:rPr>
          <w:rFonts w:ascii="Times New Roman" w:hAnsi="Times New Roman"/>
          <w:sz w:val="24"/>
          <w:szCs w:val="24"/>
          <w:lang w:val="ru-RU"/>
        </w:rPr>
        <w:t>явления)  в</w:t>
      </w:r>
      <w:proofErr w:type="gramEnd"/>
      <w:r w:rsidRPr="00D941A2">
        <w:rPr>
          <w:rFonts w:ascii="Times New Roman" w:hAnsi="Times New Roman"/>
          <w:sz w:val="24"/>
          <w:szCs w:val="24"/>
          <w:lang w:val="ru-RU"/>
        </w:rPr>
        <w:t xml:space="preserve"> повседневной жизни; </w:t>
      </w:r>
    </w:p>
    <w:p w14:paraId="56097A02" w14:textId="77777777" w:rsidR="00D941A2" w:rsidRPr="00D941A2" w:rsidRDefault="00D941A2" w:rsidP="00D941A2">
      <w:pPr>
        <w:pStyle w:val="a3"/>
        <w:numPr>
          <w:ilvl w:val="0"/>
          <w:numId w:val="12"/>
        </w:numPr>
        <w:spacing w:before="0" w:beforeAutospacing="0" w:after="52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критически оценивать полученные в ходе решения учебных задач результаты, обосновывать предложения по их корректировке в новых условиях; </w:t>
      </w:r>
    </w:p>
    <w:p w14:paraId="449A7844" w14:textId="77777777" w:rsidR="00D941A2" w:rsidRPr="00D941A2" w:rsidRDefault="00D941A2" w:rsidP="00D941A2">
      <w:pPr>
        <w:pStyle w:val="a3"/>
        <w:numPr>
          <w:ilvl w:val="0"/>
          <w:numId w:val="12"/>
        </w:numPr>
        <w:spacing w:before="0" w:beforeAutospacing="0" w:after="52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характеризовать приобретенные знания и навыки, оценивать возможность их реализации в реальных ситуациях; </w:t>
      </w:r>
    </w:p>
    <w:p w14:paraId="7504A4DD" w14:textId="77777777" w:rsidR="00D941A2" w:rsidRPr="00D941A2" w:rsidRDefault="00D941A2" w:rsidP="00D941A2">
      <w:pPr>
        <w:pStyle w:val="a3"/>
        <w:numPr>
          <w:ilvl w:val="0"/>
          <w:numId w:val="12"/>
        </w:numPr>
        <w:spacing w:before="0" w:beforeAutospacing="0" w:after="52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использовать знания других предметных областей для решения учебных задач в области безопасности жизнедеятельности; </w:t>
      </w:r>
    </w:p>
    <w:p w14:paraId="4E359C29" w14:textId="77777777" w:rsidR="00D941A2" w:rsidRPr="00D941A2" w:rsidRDefault="00D941A2" w:rsidP="00D941A2">
      <w:pPr>
        <w:pStyle w:val="a3"/>
        <w:numPr>
          <w:ilvl w:val="0"/>
          <w:numId w:val="12"/>
        </w:numPr>
        <w:spacing w:before="0" w:beforeAutospacing="0" w:after="52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переносить приобретенные </w:t>
      </w:r>
      <w:proofErr w:type="gramStart"/>
      <w:r w:rsidRPr="00D941A2">
        <w:rPr>
          <w:rFonts w:ascii="Times New Roman" w:hAnsi="Times New Roman"/>
          <w:sz w:val="24"/>
          <w:szCs w:val="24"/>
          <w:lang w:val="ru-RU"/>
        </w:rPr>
        <w:t>знания  и</w:t>
      </w:r>
      <w:proofErr w:type="gramEnd"/>
      <w:r w:rsidRPr="00D941A2">
        <w:rPr>
          <w:rFonts w:ascii="Times New Roman" w:hAnsi="Times New Roman"/>
          <w:sz w:val="24"/>
          <w:szCs w:val="24"/>
          <w:lang w:val="ru-RU"/>
        </w:rPr>
        <w:t xml:space="preserve"> навыки в повседневную жизнь. </w:t>
      </w:r>
    </w:p>
    <w:p w14:paraId="79B49DB1" w14:textId="77777777" w:rsidR="00D941A2" w:rsidRPr="00D941A2" w:rsidRDefault="00D941A2" w:rsidP="00D941A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941A2">
        <w:rPr>
          <w:rFonts w:ascii="Times New Roman" w:hAnsi="Times New Roman"/>
          <w:b/>
          <w:sz w:val="24"/>
          <w:szCs w:val="24"/>
        </w:rPr>
        <w:t>Работа</w:t>
      </w:r>
      <w:proofErr w:type="spellEnd"/>
      <w:r w:rsidRPr="00D941A2">
        <w:rPr>
          <w:rFonts w:ascii="Times New Roman" w:hAnsi="Times New Roman"/>
          <w:b/>
          <w:sz w:val="24"/>
          <w:szCs w:val="24"/>
        </w:rPr>
        <w:t xml:space="preserve"> с </w:t>
      </w:r>
      <w:proofErr w:type="spellStart"/>
      <w:r w:rsidRPr="00D941A2">
        <w:rPr>
          <w:rFonts w:ascii="Times New Roman" w:hAnsi="Times New Roman"/>
          <w:b/>
          <w:sz w:val="24"/>
          <w:szCs w:val="24"/>
        </w:rPr>
        <w:t>информацией</w:t>
      </w:r>
      <w:proofErr w:type="spellEnd"/>
      <w:r w:rsidRPr="00D941A2">
        <w:rPr>
          <w:rFonts w:ascii="Times New Roman" w:hAnsi="Times New Roman"/>
          <w:b/>
          <w:sz w:val="24"/>
          <w:szCs w:val="24"/>
        </w:rPr>
        <w:t xml:space="preserve">: </w:t>
      </w:r>
    </w:p>
    <w:p w14:paraId="21129679" w14:textId="77777777" w:rsidR="00D941A2" w:rsidRPr="00D941A2" w:rsidRDefault="00D941A2" w:rsidP="00D941A2">
      <w:pPr>
        <w:pStyle w:val="a3"/>
        <w:numPr>
          <w:ilvl w:val="0"/>
          <w:numId w:val="12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 </w:t>
      </w:r>
    </w:p>
    <w:p w14:paraId="61236D82" w14:textId="77777777" w:rsidR="00D941A2" w:rsidRPr="00D941A2" w:rsidRDefault="00D941A2" w:rsidP="00D941A2">
      <w:pPr>
        <w:pStyle w:val="a3"/>
        <w:numPr>
          <w:ilvl w:val="0"/>
          <w:numId w:val="12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создавать информационные блоки в различных форматах с учетом характера решаемой учебной задачи; </w:t>
      </w:r>
    </w:p>
    <w:p w14:paraId="272CEDFE" w14:textId="77777777" w:rsidR="00D941A2" w:rsidRPr="00D941A2" w:rsidRDefault="00D941A2" w:rsidP="00D941A2">
      <w:pPr>
        <w:pStyle w:val="a3"/>
        <w:numPr>
          <w:ilvl w:val="0"/>
          <w:numId w:val="12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самостоятельно выбирать оптимальную форму их представления; </w:t>
      </w:r>
    </w:p>
    <w:p w14:paraId="01B2F3FB" w14:textId="77777777" w:rsidR="00D941A2" w:rsidRPr="00D941A2" w:rsidRDefault="00D941A2" w:rsidP="00D941A2">
      <w:pPr>
        <w:pStyle w:val="a3"/>
        <w:numPr>
          <w:ilvl w:val="0"/>
          <w:numId w:val="12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оценивать достоверность, легитимность информации, ее соответствие правовым и морально-этическим нормам; </w:t>
      </w:r>
    </w:p>
    <w:p w14:paraId="49469B55" w14:textId="77777777" w:rsidR="00D941A2" w:rsidRPr="00D941A2" w:rsidRDefault="00D941A2" w:rsidP="00D941A2">
      <w:pPr>
        <w:pStyle w:val="a3"/>
        <w:numPr>
          <w:ilvl w:val="0"/>
          <w:numId w:val="12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владеть навыками по предотвращению рисков, профилактике угроз и защите от опасностей цифровой среды; </w:t>
      </w:r>
    </w:p>
    <w:p w14:paraId="34C1D9BC" w14:textId="77777777" w:rsidR="00D941A2" w:rsidRPr="00D941A2" w:rsidRDefault="00D941A2" w:rsidP="00D941A2">
      <w:pPr>
        <w:pStyle w:val="a3"/>
        <w:numPr>
          <w:ilvl w:val="0"/>
          <w:numId w:val="12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использовать средства информационных и коммуникационных </w:t>
      </w:r>
      <w:proofErr w:type="gramStart"/>
      <w:r w:rsidRPr="00D941A2">
        <w:rPr>
          <w:rFonts w:ascii="Times New Roman" w:hAnsi="Times New Roman"/>
          <w:sz w:val="24"/>
          <w:szCs w:val="24"/>
          <w:lang w:val="ru-RU"/>
        </w:rPr>
        <w:t>технологий  в</w:t>
      </w:r>
      <w:proofErr w:type="gramEnd"/>
      <w:r w:rsidRPr="00D941A2">
        <w:rPr>
          <w:rFonts w:ascii="Times New Roman" w:hAnsi="Times New Roman"/>
          <w:sz w:val="24"/>
          <w:szCs w:val="24"/>
          <w:lang w:val="ru-RU"/>
        </w:rPr>
        <w:t xml:space="preserve"> учебном процессе с соблюдением требований эргономики, техники безопасности и гигиены. </w:t>
      </w:r>
    </w:p>
    <w:p w14:paraId="0BCAC137" w14:textId="77777777" w:rsidR="00D941A2" w:rsidRPr="00D941A2" w:rsidRDefault="00D941A2" w:rsidP="00D941A2">
      <w:pPr>
        <w:spacing w:after="0" w:line="297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1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Коммуникативные универсальные учебные действия Общение: </w:t>
      </w:r>
    </w:p>
    <w:p w14:paraId="7C630C21" w14:textId="77777777" w:rsidR="00D941A2" w:rsidRPr="00D941A2" w:rsidRDefault="00D941A2" w:rsidP="00D941A2">
      <w:pPr>
        <w:pStyle w:val="a3"/>
        <w:numPr>
          <w:ilvl w:val="0"/>
          <w:numId w:val="13"/>
        </w:numPr>
        <w:tabs>
          <w:tab w:val="center" w:pos="1515"/>
          <w:tab w:val="center" w:pos="2802"/>
          <w:tab w:val="center" w:pos="3547"/>
          <w:tab w:val="center" w:pos="5226"/>
          <w:tab w:val="center" w:pos="7432"/>
          <w:tab w:val="right" w:pos="10065"/>
        </w:tabs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осуществлять </w:t>
      </w:r>
      <w:r w:rsidRPr="00D941A2">
        <w:rPr>
          <w:rFonts w:ascii="Times New Roman" w:hAnsi="Times New Roman"/>
          <w:sz w:val="24"/>
          <w:szCs w:val="24"/>
          <w:lang w:val="ru-RU"/>
        </w:rPr>
        <w:tab/>
        <w:t xml:space="preserve">в </w:t>
      </w:r>
      <w:r w:rsidRPr="00D941A2">
        <w:rPr>
          <w:rFonts w:ascii="Times New Roman" w:hAnsi="Times New Roman"/>
          <w:sz w:val="24"/>
          <w:szCs w:val="24"/>
          <w:lang w:val="ru-RU"/>
        </w:rPr>
        <w:tab/>
        <w:t xml:space="preserve">ходе </w:t>
      </w:r>
      <w:r w:rsidRPr="00D941A2">
        <w:rPr>
          <w:rFonts w:ascii="Times New Roman" w:hAnsi="Times New Roman"/>
          <w:sz w:val="24"/>
          <w:szCs w:val="24"/>
          <w:lang w:val="ru-RU"/>
        </w:rPr>
        <w:tab/>
        <w:t xml:space="preserve">образовательной </w:t>
      </w:r>
      <w:r w:rsidRPr="00D941A2">
        <w:rPr>
          <w:rFonts w:ascii="Times New Roman" w:hAnsi="Times New Roman"/>
          <w:sz w:val="24"/>
          <w:szCs w:val="24"/>
          <w:lang w:val="ru-RU"/>
        </w:rPr>
        <w:tab/>
        <w:t xml:space="preserve">деятельности </w:t>
      </w:r>
      <w:r w:rsidRPr="00D941A2">
        <w:rPr>
          <w:rFonts w:ascii="Times New Roman" w:hAnsi="Times New Roman"/>
          <w:sz w:val="24"/>
          <w:szCs w:val="24"/>
          <w:lang w:val="ru-RU"/>
        </w:rPr>
        <w:tab/>
        <w:t>безопасную коммуникацию, переносить принципы ее организации в повседневную жизнь;</w:t>
      </w:r>
    </w:p>
    <w:p w14:paraId="7ED5542E" w14:textId="77777777" w:rsidR="00D941A2" w:rsidRPr="00D941A2" w:rsidRDefault="00D941A2" w:rsidP="00D941A2">
      <w:pPr>
        <w:pStyle w:val="a3"/>
        <w:numPr>
          <w:ilvl w:val="0"/>
          <w:numId w:val="13"/>
        </w:numPr>
        <w:tabs>
          <w:tab w:val="center" w:pos="1515"/>
          <w:tab w:val="center" w:pos="2802"/>
          <w:tab w:val="center" w:pos="3547"/>
          <w:tab w:val="center" w:pos="5226"/>
          <w:tab w:val="center" w:pos="7432"/>
          <w:tab w:val="right" w:pos="10065"/>
        </w:tabs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 распознавать вербальные и невербальные средства общения; </w:t>
      </w:r>
    </w:p>
    <w:p w14:paraId="590B7533" w14:textId="77777777" w:rsidR="00D941A2" w:rsidRPr="00D941A2" w:rsidRDefault="00D941A2" w:rsidP="00D941A2">
      <w:pPr>
        <w:pStyle w:val="a3"/>
        <w:numPr>
          <w:ilvl w:val="0"/>
          <w:numId w:val="13"/>
        </w:numPr>
        <w:tabs>
          <w:tab w:val="center" w:pos="1515"/>
          <w:tab w:val="center" w:pos="2802"/>
          <w:tab w:val="center" w:pos="3547"/>
          <w:tab w:val="center" w:pos="5226"/>
          <w:tab w:val="center" w:pos="7432"/>
          <w:tab w:val="right" w:pos="10065"/>
        </w:tabs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941A2">
        <w:rPr>
          <w:rFonts w:ascii="Times New Roman" w:hAnsi="Times New Roman"/>
          <w:sz w:val="24"/>
          <w:szCs w:val="24"/>
        </w:rPr>
        <w:lastRenderedPageBreak/>
        <w:t>понимать</w:t>
      </w:r>
      <w:proofErr w:type="spellEnd"/>
      <w:r w:rsidRPr="00D941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41A2">
        <w:rPr>
          <w:rFonts w:ascii="Times New Roman" w:hAnsi="Times New Roman"/>
          <w:sz w:val="24"/>
          <w:szCs w:val="24"/>
        </w:rPr>
        <w:t>значение</w:t>
      </w:r>
      <w:proofErr w:type="spellEnd"/>
      <w:r w:rsidRPr="00D941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41A2">
        <w:rPr>
          <w:rFonts w:ascii="Times New Roman" w:hAnsi="Times New Roman"/>
          <w:sz w:val="24"/>
          <w:szCs w:val="24"/>
        </w:rPr>
        <w:t>социальных</w:t>
      </w:r>
      <w:proofErr w:type="spellEnd"/>
      <w:r w:rsidRPr="00D941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41A2">
        <w:rPr>
          <w:rFonts w:ascii="Times New Roman" w:hAnsi="Times New Roman"/>
          <w:sz w:val="24"/>
          <w:szCs w:val="24"/>
        </w:rPr>
        <w:t>знаков</w:t>
      </w:r>
      <w:proofErr w:type="spellEnd"/>
      <w:r w:rsidRPr="00D941A2">
        <w:rPr>
          <w:rFonts w:ascii="Times New Roman" w:hAnsi="Times New Roman"/>
          <w:sz w:val="24"/>
          <w:szCs w:val="24"/>
        </w:rPr>
        <w:t xml:space="preserve">; </w:t>
      </w:r>
    </w:p>
    <w:p w14:paraId="279C158C" w14:textId="77777777" w:rsidR="00D941A2" w:rsidRPr="00D941A2" w:rsidRDefault="00D941A2" w:rsidP="00D941A2">
      <w:pPr>
        <w:pStyle w:val="a3"/>
        <w:numPr>
          <w:ilvl w:val="0"/>
          <w:numId w:val="13"/>
        </w:numPr>
        <w:tabs>
          <w:tab w:val="center" w:pos="1515"/>
          <w:tab w:val="center" w:pos="2802"/>
          <w:tab w:val="center" w:pos="3547"/>
          <w:tab w:val="center" w:pos="5226"/>
          <w:tab w:val="center" w:pos="7432"/>
          <w:tab w:val="right" w:pos="10065"/>
        </w:tabs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941A2">
        <w:rPr>
          <w:rFonts w:ascii="Times New Roman" w:hAnsi="Times New Roman"/>
          <w:sz w:val="24"/>
          <w:szCs w:val="24"/>
        </w:rPr>
        <w:t>определять</w:t>
      </w:r>
      <w:proofErr w:type="spellEnd"/>
      <w:r w:rsidRPr="00D941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41A2">
        <w:rPr>
          <w:rFonts w:ascii="Times New Roman" w:hAnsi="Times New Roman"/>
          <w:sz w:val="24"/>
          <w:szCs w:val="24"/>
        </w:rPr>
        <w:t>признаки</w:t>
      </w:r>
      <w:proofErr w:type="spellEnd"/>
      <w:r w:rsidRPr="00D941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41A2">
        <w:rPr>
          <w:rFonts w:ascii="Times New Roman" w:hAnsi="Times New Roman"/>
          <w:sz w:val="24"/>
          <w:szCs w:val="24"/>
        </w:rPr>
        <w:t>деструктивного</w:t>
      </w:r>
      <w:proofErr w:type="spellEnd"/>
      <w:r w:rsidRPr="00D941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41A2">
        <w:rPr>
          <w:rFonts w:ascii="Times New Roman" w:hAnsi="Times New Roman"/>
          <w:sz w:val="24"/>
          <w:szCs w:val="24"/>
        </w:rPr>
        <w:t>общения</w:t>
      </w:r>
      <w:proofErr w:type="spellEnd"/>
      <w:r w:rsidRPr="00D941A2">
        <w:rPr>
          <w:rFonts w:ascii="Times New Roman" w:hAnsi="Times New Roman"/>
          <w:sz w:val="24"/>
          <w:szCs w:val="24"/>
        </w:rPr>
        <w:t xml:space="preserve">; </w:t>
      </w:r>
    </w:p>
    <w:p w14:paraId="29F3648B" w14:textId="77777777" w:rsidR="00D941A2" w:rsidRPr="00D941A2" w:rsidRDefault="00D941A2" w:rsidP="00D941A2">
      <w:pPr>
        <w:pStyle w:val="a3"/>
        <w:numPr>
          <w:ilvl w:val="0"/>
          <w:numId w:val="13"/>
        </w:numPr>
        <w:tabs>
          <w:tab w:val="center" w:pos="1515"/>
          <w:tab w:val="center" w:pos="2802"/>
          <w:tab w:val="center" w:pos="3547"/>
          <w:tab w:val="center" w:pos="5226"/>
          <w:tab w:val="center" w:pos="7432"/>
          <w:tab w:val="right" w:pos="10065"/>
        </w:tabs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владеть приемами безопасного межличностного и группового общения; </w:t>
      </w:r>
    </w:p>
    <w:p w14:paraId="7964E350" w14:textId="77777777" w:rsidR="00D941A2" w:rsidRPr="00D941A2" w:rsidRDefault="00D941A2" w:rsidP="00D941A2">
      <w:pPr>
        <w:pStyle w:val="a3"/>
        <w:numPr>
          <w:ilvl w:val="0"/>
          <w:numId w:val="13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безопасно действовать по избеганию конфликтных ситуаций; </w:t>
      </w:r>
    </w:p>
    <w:p w14:paraId="2E716475" w14:textId="77777777" w:rsidR="00D941A2" w:rsidRPr="00D941A2" w:rsidRDefault="00D941A2" w:rsidP="00D941A2">
      <w:pPr>
        <w:pStyle w:val="a3"/>
        <w:numPr>
          <w:ilvl w:val="0"/>
          <w:numId w:val="13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аргументированно, логично и ясно излагать свою точку зрения с использованием языковых средств. </w:t>
      </w:r>
    </w:p>
    <w:p w14:paraId="4F27A1AA" w14:textId="77777777" w:rsidR="00D941A2" w:rsidRPr="00D941A2" w:rsidRDefault="00D941A2" w:rsidP="00D941A2">
      <w:pPr>
        <w:spacing w:after="98"/>
        <w:ind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941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Регулятивные универсальные учебные действия </w:t>
      </w:r>
    </w:p>
    <w:p w14:paraId="3E71C356" w14:textId="77777777" w:rsidR="00D941A2" w:rsidRPr="00D941A2" w:rsidRDefault="00D941A2" w:rsidP="00D941A2">
      <w:pPr>
        <w:spacing w:after="98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41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Самоорганизация: </w:t>
      </w:r>
    </w:p>
    <w:p w14:paraId="2D5F8625" w14:textId="77777777" w:rsidR="00D941A2" w:rsidRPr="00D941A2" w:rsidRDefault="00D941A2" w:rsidP="00D941A2">
      <w:pPr>
        <w:pStyle w:val="a3"/>
        <w:numPr>
          <w:ilvl w:val="0"/>
          <w:numId w:val="14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ставить и формулировать собственные задачи в образовательной деятельности и жизненных ситуациях; </w:t>
      </w:r>
    </w:p>
    <w:p w14:paraId="44AA135B" w14:textId="77777777" w:rsidR="00D941A2" w:rsidRPr="00D941A2" w:rsidRDefault="00D941A2" w:rsidP="00D941A2">
      <w:pPr>
        <w:pStyle w:val="a3"/>
        <w:numPr>
          <w:ilvl w:val="0"/>
          <w:numId w:val="14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самостоятельно выявлять проблемные вопросы, выбирать оптимальный способ и составлять план их решения в конкретных условиях; </w:t>
      </w:r>
    </w:p>
    <w:p w14:paraId="4BB562B3" w14:textId="77777777" w:rsidR="00D941A2" w:rsidRPr="00D941A2" w:rsidRDefault="00D941A2" w:rsidP="00D941A2">
      <w:pPr>
        <w:pStyle w:val="a3"/>
        <w:numPr>
          <w:ilvl w:val="0"/>
          <w:numId w:val="14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делать осознанный выбор в новой ситуации, аргументировать его; </w:t>
      </w:r>
    </w:p>
    <w:p w14:paraId="0898424D" w14:textId="77777777" w:rsidR="00D941A2" w:rsidRPr="00D941A2" w:rsidRDefault="00D941A2" w:rsidP="00D941A2">
      <w:pPr>
        <w:pStyle w:val="a3"/>
        <w:numPr>
          <w:ilvl w:val="0"/>
          <w:numId w:val="14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брать ответственность за свое решение; </w:t>
      </w:r>
    </w:p>
    <w:p w14:paraId="54342C35" w14:textId="77777777" w:rsidR="00D941A2" w:rsidRPr="00D941A2" w:rsidRDefault="00D941A2" w:rsidP="00D941A2">
      <w:pPr>
        <w:pStyle w:val="a3"/>
        <w:numPr>
          <w:ilvl w:val="0"/>
          <w:numId w:val="14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941A2">
        <w:rPr>
          <w:rFonts w:ascii="Times New Roman" w:hAnsi="Times New Roman"/>
          <w:sz w:val="24"/>
          <w:szCs w:val="24"/>
        </w:rPr>
        <w:t>оценивать</w:t>
      </w:r>
      <w:proofErr w:type="spellEnd"/>
      <w:r w:rsidRPr="00D941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41A2">
        <w:rPr>
          <w:rFonts w:ascii="Times New Roman" w:hAnsi="Times New Roman"/>
          <w:sz w:val="24"/>
          <w:szCs w:val="24"/>
        </w:rPr>
        <w:t>приобретенный</w:t>
      </w:r>
      <w:proofErr w:type="spellEnd"/>
      <w:r w:rsidRPr="00D941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41A2">
        <w:rPr>
          <w:rFonts w:ascii="Times New Roman" w:hAnsi="Times New Roman"/>
          <w:sz w:val="24"/>
          <w:szCs w:val="24"/>
        </w:rPr>
        <w:t>опыт</w:t>
      </w:r>
      <w:proofErr w:type="spellEnd"/>
      <w:r w:rsidRPr="00D941A2">
        <w:rPr>
          <w:rFonts w:ascii="Times New Roman" w:hAnsi="Times New Roman"/>
          <w:sz w:val="24"/>
          <w:szCs w:val="24"/>
        </w:rPr>
        <w:t xml:space="preserve">; </w:t>
      </w:r>
    </w:p>
    <w:p w14:paraId="7090DBD8" w14:textId="77777777" w:rsidR="00D941A2" w:rsidRPr="00D941A2" w:rsidRDefault="00D941A2" w:rsidP="00D941A2">
      <w:pPr>
        <w:pStyle w:val="a3"/>
        <w:numPr>
          <w:ilvl w:val="0"/>
          <w:numId w:val="14"/>
        </w:numPr>
        <w:spacing w:before="0" w:beforeAutospacing="0" w:after="146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расширять познания в области безопасности жизнедеятельности на основе личных предпочтений и за счет привлечения научно-практических знаний других предметных областей; </w:t>
      </w:r>
    </w:p>
    <w:p w14:paraId="004EF192" w14:textId="77777777" w:rsidR="00D941A2" w:rsidRPr="00D941A2" w:rsidRDefault="00D941A2" w:rsidP="00D941A2">
      <w:pPr>
        <w:pStyle w:val="a3"/>
        <w:numPr>
          <w:ilvl w:val="0"/>
          <w:numId w:val="14"/>
        </w:numPr>
        <w:spacing w:before="0" w:beforeAutospacing="0" w:after="146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повышать образовательный и культурный уровень. </w:t>
      </w:r>
    </w:p>
    <w:p w14:paraId="6F962A81" w14:textId="77777777" w:rsidR="00D941A2" w:rsidRPr="00D941A2" w:rsidRDefault="00D941A2" w:rsidP="00D941A2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941A2">
        <w:rPr>
          <w:rFonts w:ascii="Times New Roman" w:eastAsia="Times New Roman" w:hAnsi="Times New Roman" w:cs="Times New Roman"/>
          <w:b/>
          <w:sz w:val="24"/>
          <w:szCs w:val="24"/>
        </w:rPr>
        <w:t>Самоконтроль</w:t>
      </w:r>
      <w:proofErr w:type="spellEnd"/>
      <w:r w:rsidRPr="00D941A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941A2">
        <w:rPr>
          <w:rFonts w:ascii="Times New Roman" w:eastAsia="Times New Roman" w:hAnsi="Times New Roman" w:cs="Times New Roman"/>
          <w:b/>
          <w:sz w:val="24"/>
          <w:szCs w:val="24"/>
        </w:rPr>
        <w:t>принятие</w:t>
      </w:r>
      <w:proofErr w:type="spellEnd"/>
      <w:r w:rsidRPr="00D941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41A2">
        <w:rPr>
          <w:rFonts w:ascii="Times New Roman" w:eastAsia="Times New Roman" w:hAnsi="Times New Roman" w:cs="Times New Roman"/>
          <w:b/>
          <w:sz w:val="24"/>
          <w:szCs w:val="24"/>
        </w:rPr>
        <w:t>себя</w:t>
      </w:r>
      <w:proofErr w:type="spellEnd"/>
      <w:r w:rsidRPr="00D941A2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D941A2">
        <w:rPr>
          <w:rFonts w:ascii="Times New Roman" w:eastAsia="Times New Roman" w:hAnsi="Times New Roman" w:cs="Times New Roman"/>
          <w:b/>
          <w:sz w:val="24"/>
          <w:szCs w:val="24"/>
        </w:rPr>
        <w:t>других</w:t>
      </w:r>
      <w:proofErr w:type="spellEnd"/>
      <w:r w:rsidRPr="00D941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EE9871B" w14:textId="77777777" w:rsidR="00D941A2" w:rsidRPr="00D941A2" w:rsidRDefault="00D941A2" w:rsidP="00D941A2">
      <w:pPr>
        <w:pStyle w:val="a3"/>
        <w:numPr>
          <w:ilvl w:val="0"/>
          <w:numId w:val="15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941A2">
        <w:rPr>
          <w:rFonts w:ascii="Times New Roman" w:hAnsi="Times New Roman"/>
          <w:sz w:val="24"/>
          <w:szCs w:val="24"/>
        </w:rPr>
        <w:t>оценивать</w:t>
      </w:r>
      <w:proofErr w:type="spellEnd"/>
      <w:r w:rsidRPr="00D941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41A2">
        <w:rPr>
          <w:rFonts w:ascii="Times New Roman" w:hAnsi="Times New Roman"/>
          <w:sz w:val="24"/>
          <w:szCs w:val="24"/>
        </w:rPr>
        <w:t>образовательные</w:t>
      </w:r>
      <w:proofErr w:type="spellEnd"/>
      <w:r w:rsidRPr="00D941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41A2">
        <w:rPr>
          <w:rFonts w:ascii="Times New Roman" w:hAnsi="Times New Roman"/>
          <w:sz w:val="24"/>
          <w:szCs w:val="24"/>
        </w:rPr>
        <w:t>ситуации</w:t>
      </w:r>
      <w:proofErr w:type="spellEnd"/>
      <w:r w:rsidRPr="00D941A2">
        <w:rPr>
          <w:rFonts w:ascii="Times New Roman" w:hAnsi="Times New Roman"/>
          <w:sz w:val="24"/>
          <w:szCs w:val="24"/>
        </w:rPr>
        <w:t xml:space="preserve">; </w:t>
      </w:r>
    </w:p>
    <w:p w14:paraId="0FF102C9" w14:textId="77777777" w:rsidR="00D941A2" w:rsidRPr="00D941A2" w:rsidRDefault="00D941A2" w:rsidP="00D941A2">
      <w:pPr>
        <w:pStyle w:val="a3"/>
        <w:numPr>
          <w:ilvl w:val="0"/>
          <w:numId w:val="15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предвидеть трудности, которые могут возникнуть при их разрешении; </w:t>
      </w:r>
    </w:p>
    <w:p w14:paraId="2C0482C2" w14:textId="77777777" w:rsidR="00D941A2" w:rsidRPr="00D941A2" w:rsidRDefault="00D941A2" w:rsidP="00D941A2">
      <w:pPr>
        <w:pStyle w:val="a3"/>
        <w:numPr>
          <w:ilvl w:val="0"/>
          <w:numId w:val="15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вносить коррективы в свою деятельность; </w:t>
      </w:r>
    </w:p>
    <w:p w14:paraId="4419069F" w14:textId="77777777" w:rsidR="00D941A2" w:rsidRPr="00D941A2" w:rsidRDefault="00D941A2" w:rsidP="00D941A2">
      <w:pPr>
        <w:pStyle w:val="a3"/>
        <w:numPr>
          <w:ilvl w:val="0"/>
          <w:numId w:val="15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941A2">
        <w:rPr>
          <w:rFonts w:ascii="Times New Roman" w:hAnsi="Times New Roman"/>
          <w:sz w:val="24"/>
          <w:szCs w:val="24"/>
        </w:rPr>
        <w:t>контролировать</w:t>
      </w:r>
      <w:proofErr w:type="spellEnd"/>
      <w:r w:rsidRPr="00D941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41A2">
        <w:rPr>
          <w:rFonts w:ascii="Times New Roman" w:hAnsi="Times New Roman"/>
          <w:sz w:val="24"/>
          <w:szCs w:val="24"/>
        </w:rPr>
        <w:t>соответствие</w:t>
      </w:r>
      <w:proofErr w:type="spellEnd"/>
      <w:r w:rsidRPr="00D941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41A2">
        <w:rPr>
          <w:rFonts w:ascii="Times New Roman" w:hAnsi="Times New Roman"/>
          <w:sz w:val="24"/>
          <w:szCs w:val="24"/>
        </w:rPr>
        <w:t>результатов</w:t>
      </w:r>
      <w:proofErr w:type="spellEnd"/>
      <w:r w:rsidRPr="00D941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41A2">
        <w:rPr>
          <w:rFonts w:ascii="Times New Roman" w:hAnsi="Times New Roman"/>
          <w:sz w:val="24"/>
          <w:szCs w:val="24"/>
        </w:rPr>
        <w:t>целям</w:t>
      </w:r>
      <w:proofErr w:type="spellEnd"/>
      <w:r w:rsidRPr="00D941A2">
        <w:rPr>
          <w:rFonts w:ascii="Times New Roman" w:hAnsi="Times New Roman"/>
          <w:sz w:val="24"/>
          <w:szCs w:val="24"/>
        </w:rPr>
        <w:t xml:space="preserve">; </w:t>
      </w:r>
    </w:p>
    <w:p w14:paraId="0F1FD9CE" w14:textId="77777777" w:rsidR="00D941A2" w:rsidRPr="00D941A2" w:rsidRDefault="00D941A2" w:rsidP="00D941A2">
      <w:pPr>
        <w:pStyle w:val="a3"/>
        <w:numPr>
          <w:ilvl w:val="0"/>
          <w:numId w:val="15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использовать приемы рефлексии для анализа и оценки образовательной ситуации, выбора оптимального решения; </w:t>
      </w:r>
    </w:p>
    <w:p w14:paraId="53F377B8" w14:textId="77777777" w:rsidR="00D941A2" w:rsidRPr="00D941A2" w:rsidRDefault="00D941A2" w:rsidP="00D941A2">
      <w:pPr>
        <w:pStyle w:val="a3"/>
        <w:numPr>
          <w:ilvl w:val="0"/>
          <w:numId w:val="15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принимать себя, понимая свои недостатки и достоинства, невозможности контроля всего вокруг; </w:t>
      </w:r>
    </w:p>
    <w:p w14:paraId="3E44BD6A" w14:textId="77777777" w:rsidR="00D941A2" w:rsidRPr="00D941A2" w:rsidRDefault="00D941A2" w:rsidP="00D941A2">
      <w:pPr>
        <w:pStyle w:val="a3"/>
        <w:numPr>
          <w:ilvl w:val="0"/>
          <w:numId w:val="15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принимать мотивы и аргументы других людей при анализе и оценке образовательной ситуации; </w:t>
      </w:r>
    </w:p>
    <w:p w14:paraId="6E2350BD" w14:textId="77777777" w:rsidR="00D941A2" w:rsidRPr="00D941A2" w:rsidRDefault="00D941A2" w:rsidP="00D941A2">
      <w:pPr>
        <w:pStyle w:val="a3"/>
        <w:numPr>
          <w:ilvl w:val="0"/>
          <w:numId w:val="15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признавать право на ошибку свою и чужую. </w:t>
      </w:r>
    </w:p>
    <w:p w14:paraId="5BDD5C91" w14:textId="77777777" w:rsidR="00D941A2" w:rsidRPr="00D941A2" w:rsidRDefault="00D941A2" w:rsidP="00D941A2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941A2">
        <w:rPr>
          <w:rFonts w:ascii="Times New Roman" w:eastAsia="Times New Roman" w:hAnsi="Times New Roman" w:cs="Times New Roman"/>
          <w:b/>
          <w:sz w:val="24"/>
          <w:szCs w:val="24"/>
        </w:rPr>
        <w:t>Совместная</w:t>
      </w:r>
      <w:proofErr w:type="spellEnd"/>
      <w:r w:rsidRPr="00D941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41A2">
        <w:rPr>
          <w:rFonts w:ascii="Times New Roman" w:eastAsia="Times New Roman" w:hAnsi="Times New Roman" w:cs="Times New Roman"/>
          <w:b/>
          <w:sz w:val="24"/>
          <w:szCs w:val="24"/>
        </w:rPr>
        <w:t>деятельность</w:t>
      </w:r>
      <w:proofErr w:type="spellEnd"/>
      <w:r w:rsidRPr="00D941A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563514E5" w14:textId="77777777" w:rsidR="00D941A2" w:rsidRPr="00D941A2" w:rsidRDefault="00D941A2" w:rsidP="00D941A2">
      <w:pPr>
        <w:pStyle w:val="a3"/>
        <w:numPr>
          <w:ilvl w:val="0"/>
          <w:numId w:val="16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в конкретной учебной ситуации; </w:t>
      </w:r>
    </w:p>
    <w:p w14:paraId="4D6F7673" w14:textId="77777777" w:rsidR="00D941A2" w:rsidRPr="00D941A2" w:rsidRDefault="00D941A2" w:rsidP="00D941A2">
      <w:pPr>
        <w:pStyle w:val="a3"/>
        <w:numPr>
          <w:ilvl w:val="0"/>
          <w:numId w:val="16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>ставить цели и организовывать совместную деятельность с учетом общих интересов, мнений и возможностей каждого участника команды (</w:t>
      </w:r>
      <w:proofErr w:type="gramStart"/>
      <w:r w:rsidRPr="00D941A2">
        <w:rPr>
          <w:rFonts w:ascii="Times New Roman" w:hAnsi="Times New Roman"/>
          <w:sz w:val="24"/>
          <w:szCs w:val="24"/>
          <w:lang w:val="ru-RU"/>
        </w:rPr>
        <w:t>составлять  план</w:t>
      </w:r>
      <w:proofErr w:type="gramEnd"/>
      <w:r w:rsidRPr="00D941A2">
        <w:rPr>
          <w:rFonts w:ascii="Times New Roman" w:hAnsi="Times New Roman"/>
          <w:sz w:val="24"/>
          <w:szCs w:val="24"/>
          <w:lang w:val="ru-RU"/>
        </w:rPr>
        <w:t xml:space="preserve">, распределять роли, принимать правила учебного взаимодействия,  обсуждать процесс и результат совместной работы, договариваться  о результатах); </w:t>
      </w:r>
    </w:p>
    <w:p w14:paraId="481FEAC6" w14:textId="77777777" w:rsidR="00D941A2" w:rsidRPr="00D941A2" w:rsidRDefault="00D941A2" w:rsidP="00D941A2">
      <w:pPr>
        <w:pStyle w:val="a3"/>
        <w:numPr>
          <w:ilvl w:val="0"/>
          <w:numId w:val="16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оценивать свой вклад и вклад каждого участника команды в общий результат по совместно разработанным критериям; </w:t>
      </w:r>
    </w:p>
    <w:p w14:paraId="0B7E9556" w14:textId="77777777" w:rsidR="00D941A2" w:rsidRPr="00D941A2" w:rsidRDefault="00D941A2" w:rsidP="00D941A2">
      <w:pPr>
        <w:pStyle w:val="a3"/>
        <w:numPr>
          <w:ilvl w:val="0"/>
          <w:numId w:val="16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осуществлять позитивное стратегическое поведение в различных ситуациях; </w:t>
      </w:r>
    </w:p>
    <w:p w14:paraId="1233AAD5" w14:textId="77777777" w:rsidR="00D941A2" w:rsidRPr="00D941A2" w:rsidRDefault="00D941A2" w:rsidP="00D941A2">
      <w:pPr>
        <w:pStyle w:val="a3"/>
        <w:numPr>
          <w:ilvl w:val="0"/>
          <w:numId w:val="16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 xml:space="preserve">предлагать новые идеи, оценивать их с позиции новизны и практической значимости; </w:t>
      </w:r>
    </w:p>
    <w:p w14:paraId="632D75C2" w14:textId="219E429E" w:rsidR="00D941A2" w:rsidRPr="00D941A2" w:rsidRDefault="00D941A2" w:rsidP="00D941A2">
      <w:pPr>
        <w:pStyle w:val="a3"/>
        <w:numPr>
          <w:ilvl w:val="0"/>
          <w:numId w:val="16"/>
        </w:numPr>
        <w:spacing w:before="0" w:beforeAutospacing="0" w:after="160" w:afterAutospacing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941A2">
        <w:rPr>
          <w:rFonts w:ascii="Times New Roman" w:hAnsi="Times New Roman"/>
          <w:sz w:val="24"/>
          <w:szCs w:val="24"/>
          <w:lang w:val="ru-RU"/>
        </w:rPr>
        <w:t>проявлять творчество и разумную инициативу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D941A2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4D15534A" w14:textId="77777777" w:rsidR="00D941A2" w:rsidRDefault="00D941A2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58A1DAF" w14:textId="2681653B" w:rsidR="00E54E39" w:rsidRPr="00AF6E57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>1.3. В организационный раздел:</w:t>
      </w:r>
    </w:p>
    <w:p w14:paraId="2431C3B9" w14:textId="06F538B5" w:rsidR="00AF6E57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1.3.1. </w:t>
      </w:r>
      <w:r w:rsidR="00AB19BE" w:rsidRPr="00AF6E57">
        <w:rPr>
          <w:rFonts w:ascii="Times New Roman" w:hAnsi="Times New Roman" w:cs="Times New Roman"/>
          <w:sz w:val="24"/>
          <w:szCs w:val="24"/>
          <w:lang w:val="ru-RU"/>
        </w:rPr>
        <w:t>Учебный план</w:t>
      </w:r>
      <w:r w:rsidR="004177FA">
        <w:rPr>
          <w:rFonts w:ascii="Times New Roman" w:hAnsi="Times New Roman" w:cs="Times New Roman"/>
          <w:sz w:val="24"/>
          <w:szCs w:val="24"/>
          <w:lang w:val="ru-RU"/>
        </w:rPr>
        <w:t xml:space="preserve"> утвердить в следующей редакции:</w:t>
      </w:r>
      <w:r w:rsidR="00AB19BE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9"/>
        <w:gridCol w:w="2172"/>
        <w:gridCol w:w="1092"/>
        <w:gridCol w:w="956"/>
        <w:gridCol w:w="935"/>
        <w:gridCol w:w="962"/>
        <w:gridCol w:w="960"/>
        <w:gridCol w:w="1140"/>
      </w:tblGrid>
      <w:tr w:rsidR="004177FA" w:rsidRPr="004177FA" w14:paraId="308C07A4" w14:textId="77777777" w:rsidTr="006D2C97"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53E9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Hlk138794830"/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Предметная область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E68A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Учебный предмет (учебный курс)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0E42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23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B073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6-ти дневная неделя</w:t>
            </w:r>
          </w:p>
        </w:tc>
      </w:tr>
      <w:tr w:rsidR="004177FA" w:rsidRPr="004177FA" w14:paraId="7C5638D8" w14:textId="77777777" w:rsidTr="006D2C97"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EC95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6FA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3D2A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2DA8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A3EC1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18"/>
                <w:szCs w:val="18"/>
              </w:rPr>
              <w:t>Всего за уровень СОО</w:t>
            </w:r>
          </w:p>
        </w:tc>
      </w:tr>
      <w:tr w:rsidR="004177FA" w:rsidRPr="004177FA" w14:paraId="2E8421D4" w14:textId="77777777" w:rsidTr="006D2C97"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A24B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D968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5387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5FB4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2108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302ED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177FA" w:rsidRPr="004177FA" w14:paraId="15A9AF8C" w14:textId="77777777" w:rsidTr="006D2C97">
        <w:tc>
          <w:tcPr>
            <w:tcW w:w="2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92CA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21E1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8E0E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7FA">
              <w:rPr>
                <w:rFonts w:ascii="Times New Roman" w:hAnsi="Times New Roman"/>
                <w:b/>
                <w:bCs/>
                <w:sz w:val="18"/>
                <w:szCs w:val="18"/>
              </w:rPr>
              <w:t>в неделю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7658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7FA">
              <w:rPr>
                <w:rFonts w:ascii="Times New Roman" w:hAnsi="Times New Roman"/>
                <w:b/>
                <w:bCs/>
                <w:sz w:val="18"/>
                <w:szCs w:val="18"/>
              </w:rPr>
              <w:t>в год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DDD7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7FA">
              <w:rPr>
                <w:rFonts w:ascii="Times New Roman" w:hAnsi="Times New Roman"/>
                <w:b/>
                <w:bCs/>
                <w:sz w:val="18"/>
                <w:szCs w:val="18"/>
              </w:rPr>
              <w:t>в неделю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7313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77FA">
              <w:rPr>
                <w:rFonts w:ascii="Times New Roman" w:hAnsi="Times New Roman"/>
                <w:b/>
                <w:bCs/>
                <w:sz w:val="18"/>
                <w:szCs w:val="18"/>
              </w:rPr>
              <w:t>в год</w:t>
            </w:r>
          </w:p>
        </w:tc>
        <w:tc>
          <w:tcPr>
            <w:tcW w:w="5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5E06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77FA" w:rsidRPr="004177FA" w14:paraId="506BEF7E" w14:textId="77777777" w:rsidTr="006D2C97"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5D83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2149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DE49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7E86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92A7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DE71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83B9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0E8C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136</w:t>
            </w:r>
          </w:p>
        </w:tc>
      </w:tr>
      <w:tr w:rsidR="004177FA" w:rsidRPr="004177FA" w14:paraId="740E5480" w14:textId="77777777" w:rsidTr="006D2C97"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9E6C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736B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B612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C773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6ABC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6D9D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E62C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DA0F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204</w:t>
            </w:r>
          </w:p>
        </w:tc>
      </w:tr>
      <w:tr w:rsidR="004177FA" w:rsidRPr="004177FA" w14:paraId="39E57E8B" w14:textId="77777777" w:rsidTr="006D2C97"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B7CC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EC59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C0A3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10CB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24F3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32A6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093C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113F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4177FA" w:rsidRPr="004177FA" w14:paraId="4BE2C9A1" w14:textId="77777777" w:rsidTr="006D2C97"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8079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83F6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64AF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7220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2CAF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2776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DDAB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B014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4177FA" w:rsidRPr="004177FA" w14:paraId="22146919" w14:textId="77777777" w:rsidTr="006D2C97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0193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474E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728D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3E66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AB38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46DB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0C4A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265B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204</w:t>
            </w:r>
          </w:p>
        </w:tc>
      </w:tr>
      <w:tr w:rsidR="004177FA" w:rsidRPr="004177FA" w14:paraId="020A8903" w14:textId="77777777" w:rsidTr="006D2C97"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A294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A79D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ED13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F733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3EC4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9383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C5CE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590A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272</w:t>
            </w:r>
          </w:p>
        </w:tc>
      </w:tr>
      <w:tr w:rsidR="004177FA" w:rsidRPr="004177FA" w14:paraId="28DDB261" w14:textId="77777777" w:rsidTr="006D2C97"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EA4A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0D8C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9D95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425C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861C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ACFA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AD44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D741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204</w:t>
            </w:r>
          </w:p>
        </w:tc>
      </w:tr>
      <w:tr w:rsidR="004177FA" w:rsidRPr="004177FA" w14:paraId="76766AB5" w14:textId="77777777" w:rsidTr="006D2C97"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FDF1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E410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07A9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D409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177C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F56B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F000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F9A8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4177FA" w:rsidRPr="004177FA" w14:paraId="77CBFCB0" w14:textId="77777777" w:rsidTr="006D2C97"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A94D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B913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0064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EB25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DD16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4505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BB36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0420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272</w:t>
            </w:r>
          </w:p>
        </w:tc>
      </w:tr>
      <w:tr w:rsidR="004177FA" w:rsidRPr="004177FA" w14:paraId="697B94F5" w14:textId="77777777" w:rsidTr="006D2C97"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ED90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9070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24CE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C017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F040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7C14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C0E9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ACF2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136</w:t>
            </w:r>
          </w:p>
        </w:tc>
      </w:tr>
      <w:tr w:rsidR="004177FA" w:rsidRPr="004177FA" w14:paraId="2011EFC6" w14:textId="77777777" w:rsidTr="006D2C97"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5B10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4968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F764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A4A7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4EAB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D235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29AA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17DA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4177FA" w:rsidRPr="004177FA" w14:paraId="49C9CFF8" w14:textId="77777777" w:rsidTr="006D2C97"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2FC8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F5FA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6E6F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607B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2574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93A7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5692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DDE7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4177FA" w:rsidRPr="004177FA" w14:paraId="2F3BE3B6" w14:textId="77777777" w:rsidTr="006D2C97"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2A0B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D6BD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FC55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2364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9D5B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606F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5AE4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AB20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136</w:t>
            </w:r>
          </w:p>
        </w:tc>
      </w:tr>
      <w:tr w:rsidR="004177FA" w:rsidRPr="004177FA" w14:paraId="70A54D3A" w14:textId="77777777" w:rsidTr="006D2C97"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84FA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25B8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AE7A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65B8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3729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E85A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90F9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76D9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119</w:t>
            </w:r>
          </w:p>
        </w:tc>
      </w:tr>
      <w:tr w:rsidR="004177FA" w:rsidRPr="004177FA" w14:paraId="614CB08A" w14:textId="77777777" w:rsidTr="006D2C97"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A794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95D6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E7A5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618F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82C3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6E8C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C682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0DF2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4177FA" w:rsidRPr="004177FA" w14:paraId="244F6E75" w14:textId="77777777" w:rsidTr="006D2C97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DBE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B32C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6DF6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3B14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3766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0252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DB74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DEE8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4177FA" w:rsidRPr="004177FA" w14:paraId="08F4486C" w14:textId="77777777" w:rsidTr="006D2C97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41DE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A071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CAC4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B87D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73D8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F68A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FA80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EFB1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136</w:t>
            </w:r>
          </w:p>
        </w:tc>
      </w:tr>
      <w:tr w:rsidR="004177FA" w:rsidRPr="004177FA" w14:paraId="651B8445" w14:textId="77777777" w:rsidTr="006D2C97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1906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116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54E3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77E2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F6C3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72A1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5186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3CA6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4177FA" w:rsidRPr="004177FA" w14:paraId="7A53E8BF" w14:textId="77777777" w:rsidTr="006D2C97">
        <w:tc>
          <w:tcPr>
            <w:tcW w:w="2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2E58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D9A9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ED41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ADAE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1190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C899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34,5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6E00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1173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B65D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2363</w:t>
            </w:r>
          </w:p>
        </w:tc>
      </w:tr>
      <w:tr w:rsidR="004177FA" w:rsidRPr="004177FA" w14:paraId="2DBDC454" w14:textId="77777777" w:rsidTr="006D2C97">
        <w:tc>
          <w:tcPr>
            <w:tcW w:w="2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D4DC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BDEF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54A3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DE62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4865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08A8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F730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153</w:t>
            </w:r>
          </w:p>
        </w:tc>
      </w:tr>
      <w:tr w:rsidR="004177FA" w:rsidRPr="004177FA" w14:paraId="6D31B712" w14:textId="77777777" w:rsidTr="006D2C97">
        <w:tc>
          <w:tcPr>
            <w:tcW w:w="2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A6D3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Курс по выбору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E476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6DB6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E038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9CEA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64F2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6AA3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85</w:t>
            </w:r>
          </w:p>
        </w:tc>
      </w:tr>
      <w:tr w:rsidR="004177FA" w:rsidRPr="004177FA" w14:paraId="52EE170F" w14:textId="77777777" w:rsidTr="006D2C97">
        <w:tc>
          <w:tcPr>
            <w:tcW w:w="2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0ECC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Курс по выбору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7942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A7F4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0059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45D3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9449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65D3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4177FA" w:rsidRPr="004177FA" w14:paraId="51AAAAAD" w14:textId="77777777" w:rsidTr="006D2C97">
        <w:tc>
          <w:tcPr>
            <w:tcW w:w="2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7843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65B3" w14:textId="77777777" w:rsidR="004177FA" w:rsidRPr="004177FA" w:rsidRDefault="004177FA" w:rsidP="006D2C97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692D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EBCC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1258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9BBF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AF6C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1258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B58C" w14:textId="77777777" w:rsidR="004177FA" w:rsidRPr="004177FA" w:rsidRDefault="004177FA" w:rsidP="006D2C97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7FA">
              <w:rPr>
                <w:rFonts w:ascii="Times New Roman" w:hAnsi="Times New Roman"/>
                <w:b/>
                <w:bCs/>
                <w:sz w:val="24"/>
                <w:szCs w:val="24"/>
              </w:rPr>
              <w:t>2516</w:t>
            </w:r>
          </w:p>
        </w:tc>
      </w:tr>
    </w:tbl>
    <w:bookmarkEnd w:id="0"/>
    <w:p w14:paraId="44191499" w14:textId="730A7BFD" w:rsidR="00E54E39" w:rsidRPr="00AF6E57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2. Утвердить изменения, внесенные в основную образовательную программу </w:t>
      </w:r>
      <w:r w:rsidR="00E77884">
        <w:rPr>
          <w:rFonts w:ascii="Times New Roman" w:hAnsi="Times New Roman" w:cs="Times New Roman"/>
          <w:sz w:val="24"/>
          <w:szCs w:val="24"/>
          <w:lang w:val="ru-RU"/>
        </w:rPr>
        <w:t>среднего</w:t>
      </w:r>
      <w:r w:rsidR="00AB19BE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общего образования. </w:t>
      </w:r>
      <w:r w:rsidR="002D3CCB" w:rsidRPr="00F87EC3">
        <w:rPr>
          <w:rFonts w:ascii="Times New Roman" w:hAnsi="Times New Roman" w:cs="Times New Roman"/>
          <w:sz w:val="24"/>
          <w:szCs w:val="24"/>
          <w:lang w:val="ru-RU"/>
        </w:rPr>
        <w:t>Изменения вступают в силу 1.09.2024г.</w:t>
      </w:r>
    </w:p>
    <w:p w14:paraId="1138037B" w14:textId="31AFBDD7" w:rsidR="00E54E39" w:rsidRPr="00AF6E57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2A2971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Заместителю директора по УР </w:t>
      </w:r>
      <w:r w:rsidR="00645A06">
        <w:rPr>
          <w:rFonts w:ascii="Times New Roman" w:hAnsi="Times New Roman" w:cs="Times New Roman"/>
          <w:sz w:val="24"/>
          <w:szCs w:val="24"/>
          <w:lang w:val="ru-RU"/>
        </w:rPr>
        <w:t>Гиждеван Е.А.</w:t>
      </w:r>
      <w:r w:rsidR="002A2971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донести информацию до участников образоват</w:t>
      </w:r>
      <w:r w:rsidR="00645A06">
        <w:rPr>
          <w:rFonts w:ascii="Times New Roman" w:hAnsi="Times New Roman" w:cs="Times New Roman"/>
          <w:sz w:val="24"/>
          <w:szCs w:val="24"/>
          <w:lang w:val="ru-RU"/>
        </w:rPr>
        <w:t>ельных отношений до 25.08.2024 г</w:t>
      </w:r>
      <w:r w:rsidR="002A2971" w:rsidRPr="00AF6E5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CEA4D9E" w14:textId="6CDB6636" w:rsidR="00E54E39" w:rsidRPr="00AF6E57" w:rsidRDefault="00645A06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Бургановой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М.Ф., заместителю директора по УР</w:t>
      </w:r>
      <w:r w:rsidR="002A2971" w:rsidRPr="00AF6E57">
        <w:rPr>
          <w:rFonts w:ascii="Times New Roman" w:hAnsi="Times New Roman" w:cs="Times New Roman"/>
          <w:sz w:val="24"/>
          <w:szCs w:val="24"/>
          <w:lang w:val="ru-RU"/>
        </w:rPr>
        <w:t>, ответственному за ведение официального сайта образовательной организации</w:t>
      </w:r>
      <w:r w:rsidR="00E54E39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, разместить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приказ о внесении изменений в </w:t>
      </w:r>
      <w:r w:rsidR="00E54E39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основную образовательную программу </w:t>
      </w:r>
      <w:r w:rsidR="00E77884">
        <w:rPr>
          <w:rFonts w:ascii="Times New Roman" w:hAnsi="Times New Roman" w:cs="Times New Roman"/>
          <w:sz w:val="24"/>
          <w:szCs w:val="24"/>
          <w:lang w:val="ru-RU"/>
        </w:rPr>
        <w:t>среднего</w:t>
      </w:r>
      <w:r w:rsidR="00630999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54E39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общего образования на </w:t>
      </w:r>
      <w:r w:rsidR="00AF6E57">
        <w:rPr>
          <w:rFonts w:ascii="Times New Roman" w:hAnsi="Times New Roman" w:cs="Times New Roman"/>
          <w:sz w:val="24"/>
          <w:szCs w:val="24"/>
          <w:lang w:val="ru-RU"/>
        </w:rPr>
        <w:t xml:space="preserve">официальном сайте </w:t>
      </w:r>
      <w:r w:rsidR="00E54E39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ru-RU"/>
        </w:rPr>
        <w:t>31.08.2024 г</w:t>
      </w:r>
      <w:r w:rsidR="00E54E39" w:rsidRPr="00AF6E5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904FD6B" w14:textId="77777777" w:rsidR="00645A06" w:rsidRPr="00993AC7" w:rsidRDefault="00645A06" w:rsidP="00645A0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3AC7">
        <w:rPr>
          <w:rFonts w:ascii="Times New Roman" w:hAnsi="Times New Roman" w:cs="Times New Roman"/>
          <w:sz w:val="24"/>
          <w:szCs w:val="24"/>
          <w:lang w:val="ru-RU"/>
        </w:rPr>
        <w:t xml:space="preserve">5. Настоящий приказ вступает в силу с 1 сентября 2024 г. </w:t>
      </w:r>
    </w:p>
    <w:p w14:paraId="6F7AA5B8" w14:textId="77777777" w:rsidR="00645A06" w:rsidRPr="00AF6E57" w:rsidRDefault="00645A06" w:rsidP="00645A0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>. Контроль исполнения настоящего приказа оставляю за собой.</w:t>
      </w:r>
    </w:p>
    <w:p w14:paraId="4F34785B" w14:textId="77777777" w:rsidR="00645A06" w:rsidRDefault="00645A06" w:rsidP="00645A06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AFA2648" w14:textId="77777777" w:rsidR="00645A06" w:rsidRDefault="00645A06" w:rsidP="00645A06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Директор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Л.Г. Салихзянова</w:t>
      </w:r>
    </w:p>
    <w:p w14:paraId="599B6F39" w14:textId="77777777" w:rsidR="00645A06" w:rsidRDefault="00645A06" w:rsidP="00645A06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приказом ознакомлены: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14:paraId="3B06BA18" w14:textId="77777777" w:rsidR="00645A06" w:rsidRDefault="00645A06" w:rsidP="00645A06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Бурганова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М.Ф.</w:t>
      </w:r>
    </w:p>
    <w:p w14:paraId="0C1E0323" w14:textId="74CF07AE" w:rsidR="00645A06" w:rsidRPr="00AB19BE" w:rsidRDefault="00645A06" w:rsidP="00645A06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</w:t>
      </w:r>
      <w:r w:rsidR="00855C2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Гиждеван Е.А.</w:t>
      </w:r>
      <w:bookmarkStart w:id="1" w:name="_GoBack"/>
      <w:bookmarkEnd w:id="1"/>
    </w:p>
    <w:p w14:paraId="28CACADD" w14:textId="5B103D1A" w:rsidR="002A2971" w:rsidRPr="00AB19BE" w:rsidRDefault="002A2971" w:rsidP="00645A06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2A2971" w:rsidRPr="00AB19BE" w:rsidSect="002B6E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3130C"/>
    <w:multiLevelType w:val="hybridMultilevel"/>
    <w:tmpl w:val="C8A4D0A2"/>
    <w:lvl w:ilvl="0" w:tplc="036209E4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3E0016"/>
    <w:multiLevelType w:val="hybridMultilevel"/>
    <w:tmpl w:val="D50CC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7821F7"/>
    <w:multiLevelType w:val="hybridMultilevel"/>
    <w:tmpl w:val="EE74797E"/>
    <w:lvl w:ilvl="0" w:tplc="FCC81AD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131932"/>
    <w:multiLevelType w:val="hybridMultilevel"/>
    <w:tmpl w:val="A34C2B9C"/>
    <w:lvl w:ilvl="0" w:tplc="523E69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13617"/>
    <w:multiLevelType w:val="hybridMultilevel"/>
    <w:tmpl w:val="EB76A8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8E059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B72523"/>
    <w:multiLevelType w:val="hybridMultilevel"/>
    <w:tmpl w:val="D4CC27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292421F"/>
    <w:multiLevelType w:val="hybridMultilevel"/>
    <w:tmpl w:val="B5CCF4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8BA7243"/>
    <w:multiLevelType w:val="hybridMultilevel"/>
    <w:tmpl w:val="839453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94E11D7"/>
    <w:multiLevelType w:val="hybridMultilevel"/>
    <w:tmpl w:val="1214EC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C6D6BCF"/>
    <w:multiLevelType w:val="multilevel"/>
    <w:tmpl w:val="24842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E112F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4501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0C502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3C2B7A"/>
    <w:multiLevelType w:val="hybridMultilevel"/>
    <w:tmpl w:val="63C85C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B1A178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5"/>
  </w:num>
  <w:num w:numId="5">
    <w:abstractNumId w:val="13"/>
  </w:num>
  <w:num w:numId="6">
    <w:abstractNumId w:val="15"/>
  </w:num>
  <w:num w:numId="7">
    <w:abstractNumId w:val="2"/>
  </w:num>
  <w:num w:numId="8">
    <w:abstractNumId w:val="0"/>
  </w:num>
  <w:num w:numId="9">
    <w:abstractNumId w:val="9"/>
  </w:num>
  <w:num w:numId="10">
    <w:abstractNumId w:val="3"/>
  </w:num>
  <w:num w:numId="11">
    <w:abstractNumId w:val="1"/>
  </w:num>
  <w:num w:numId="12">
    <w:abstractNumId w:val="4"/>
  </w:num>
  <w:num w:numId="13">
    <w:abstractNumId w:val="6"/>
  </w:num>
  <w:num w:numId="14">
    <w:abstractNumId w:val="7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2E6"/>
    <w:rsid w:val="000D52E6"/>
    <w:rsid w:val="002A2971"/>
    <w:rsid w:val="002B6EA6"/>
    <w:rsid w:val="002D3CCB"/>
    <w:rsid w:val="00400F62"/>
    <w:rsid w:val="004177FA"/>
    <w:rsid w:val="004D44EE"/>
    <w:rsid w:val="00602827"/>
    <w:rsid w:val="00630999"/>
    <w:rsid w:val="00645A06"/>
    <w:rsid w:val="00855C20"/>
    <w:rsid w:val="00AB19BE"/>
    <w:rsid w:val="00AF6E57"/>
    <w:rsid w:val="00D941A2"/>
    <w:rsid w:val="00E1115F"/>
    <w:rsid w:val="00E54E39"/>
    <w:rsid w:val="00E77884"/>
    <w:rsid w:val="00F87EC3"/>
    <w:rsid w:val="00FB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1F93"/>
  <w15:chartTrackingRefBased/>
  <w15:docId w15:val="{C2FE3503-6216-4FF8-AE15-EDCECAB7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2E6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"/>
    <w:basedOn w:val="a"/>
    <w:link w:val="a4"/>
    <w:qFormat/>
    <w:rsid w:val="000D52E6"/>
    <w:pPr>
      <w:ind w:left="720"/>
      <w:contextualSpacing/>
    </w:pPr>
  </w:style>
  <w:style w:type="paragraph" w:styleId="a5">
    <w:name w:val="No Spacing"/>
    <w:uiPriority w:val="1"/>
    <w:qFormat/>
    <w:rsid w:val="00D941A2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4">
    <w:name w:val="Абзац списка Знак"/>
    <w:aliases w:val="ITL List Paragraph Знак,Цветной список - Акцент 13 Знак"/>
    <w:link w:val="a3"/>
    <w:qFormat/>
    <w:locked/>
    <w:rsid w:val="00D941A2"/>
    <w:rPr>
      <w:kern w:val="0"/>
      <w:lang w:val="en-US"/>
      <w14:ligatures w14:val="none"/>
    </w:rPr>
  </w:style>
  <w:style w:type="paragraph" w:customStyle="1" w:styleId="formattext">
    <w:name w:val="formattext"/>
    <w:basedOn w:val="a"/>
    <w:rsid w:val="00D941A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3365</Words>
  <Characters>19184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Admin</cp:lastModifiedBy>
  <cp:revision>11</cp:revision>
  <dcterms:created xsi:type="dcterms:W3CDTF">2024-04-26T21:31:00Z</dcterms:created>
  <dcterms:modified xsi:type="dcterms:W3CDTF">2024-08-13T09:33:00Z</dcterms:modified>
</cp:coreProperties>
</file>